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3F5E46FA" w:rsidR="00E92D01" w:rsidRPr="0031742E" w:rsidRDefault="00E92D01" w:rsidP="00EE3B16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31742E">
        <w:rPr>
          <w:rFonts w:cstheme="minorHAnsi"/>
          <w:b/>
          <w:bCs/>
          <w:sz w:val="26"/>
          <w:szCs w:val="26"/>
        </w:rPr>
        <w:t>Zarządzenie Nr</w:t>
      </w:r>
      <w:r w:rsidR="00EE3B16" w:rsidRPr="0031742E">
        <w:rPr>
          <w:rFonts w:cstheme="minorHAnsi"/>
          <w:b/>
          <w:bCs/>
          <w:sz w:val="26"/>
          <w:szCs w:val="26"/>
        </w:rPr>
        <w:t> </w:t>
      </w:r>
      <w:r w:rsidR="00CC536B">
        <w:rPr>
          <w:rFonts w:cstheme="minorHAnsi"/>
          <w:b/>
          <w:bCs/>
          <w:sz w:val="26"/>
          <w:szCs w:val="26"/>
        </w:rPr>
        <w:t>43</w:t>
      </w:r>
      <w:r w:rsidRPr="0031742E">
        <w:rPr>
          <w:rFonts w:cstheme="minorHAnsi"/>
          <w:b/>
          <w:bCs/>
          <w:sz w:val="26"/>
          <w:szCs w:val="26"/>
        </w:rPr>
        <w:t>/202</w:t>
      </w:r>
      <w:r w:rsidR="0031742E" w:rsidRPr="0031742E">
        <w:rPr>
          <w:rFonts w:cstheme="minorHAnsi"/>
          <w:b/>
          <w:bCs/>
          <w:sz w:val="26"/>
          <w:szCs w:val="26"/>
        </w:rPr>
        <w:t>5</w:t>
      </w:r>
      <w:r w:rsidR="005550D0" w:rsidRPr="0031742E">
        <w:rPr>
          <w:rFonts w:cstheme="minorHAnsi"/>
          <w:b/>
          <w:bCs/>
          <w:sz w:val="26"/>
          <w:szCs w:val="26"/>
        </w:rPr>
        <w:br/>
        <w:t xml:space="preserve">Starosty Pułtuskiego </w:t>
      </w:r>
      <w:r w:rsidR="005550D0" w:rsidRPr="0031742E">
        <w:rPr>
          <w:rFonts w:cstheme="minorHAnsi"/>
          <w:b/>
          <w:bCs/>
          <w:sz w:val="26"/>
          <w:szCs w:val="26"/>
        </w:rPr>
        <w:br/>
        <w:t xml:space="preserve">z dnia </w:t>
      </w:r>
      <w:r w:rsidR="00CC536B">
        <w:rPr>
          <w:rFonts w:cstheme="minorHAnsi"/>
          <w:b/>
          <w:bCs/>
          <w:sz w:val="26"/>
          <w:szCs w:val="26"/>
        </w:rPr>
        <w:t>5</w:t>
      </w:r>
      <w:r w:rsidR="00AC6F8F">
        <w:rPr>
          <w:rFonts w:cstheme="minorHAnsi"/>
          <w:b/>
          <w:bCs/>
          <w:sz w:val="26"/>
          <w:szCs w:val="26"/>
        </w:rPr>
        <w:t> </w:t>
      </w:r>
      <w:r w:rsidR="00CC536B">
        <w:rPr>
          <w:rFonts w:cstheme="minorHAnsi"/>
          <w:b/>
          <w:bCs/>
          <w:sz w:val="26"/>
          <w:szCs w:val="26"/>
        </w:rPr>
        <w:t xml:space="preserve">grudnia </w:t>
      </w:r>
      <w:r w:rsidRPr="0031742E">
        <w:rPr>
          <w:rFonts w:cstheme="minorHAnsi"/>
          <w:b/>
          <w:bCs/>
          <w:sz w:val="26"/>
          <w:szCs w:val="26"/>
        </w:rPr>
        <w:t>202</w:t>
      </w:r>
      <w:r w:rsidR="0031742E" w:rsidRPr="0031742E">
        <w:rPr>
          <w:rFonts w:cstheme="minorHAnsi"/>
          <w:b/>
          <w:bCs/>
          <w:sz w:val="26"/>
          <w:szCs w:val="26"/>
        </w:rPr>
        <w:t>5</w:t>
      </w:r>
      <w:r w:rsidR="00EE3B16" w:rsidRPr="0031742E">
        <w:rPr>
          <w:rFonts w:cstheme="minorHAnsi"/>
          <w:b/>
          <w:bCs/>
          <w:sz w:val="26"/>
          <w:szCs w:val="26"/>
        </w:rPr>
        <w:t> </w:t>
      </w:r>
      <w:r w:rsidRPr="0031742E">
        <w:rPr>
          <w:rFonts w:cstheme="minorHAnsi"/>
          <w:b/>
          <w:bCs/>
          <w:sz w:val="26"/>
          <w:szCs w:val="26"/>
        </w:rPr>
        <w:t>r.</w:t>
      </w:r>
    </w:p>
    <w:p w14:paraId="73F18C3D" w14:textId="77777777" w:rsidR="00EE3B16" w:rsidRPr="0031742E" w:rsidRDefault="00EE3B16" w:rsidP="00EE3B16">
      <w:pPr>
        <w:spacing w:after="0" w:line="360" w:lineRule="auto"/>
        <w:rPr>
          <w:rFonts w:cstheme="minorHAnsi"/>
          <w:sz w:val="23"/>
          <w:szCs w:val="23"/>
        </w:rPr>
      </w:pPr>
    </w:p>
    <w:p w14:paraId="4CEE6427" w14:textId="17B0290A" w:rsidR="00E92D01" w:rsidRPr="0031742E" w:rsidRDefault="0032753E" w:rsidP="00AF005E">
      <w:pPr>
        <w:spacing w:after="0" w:line="360" w:lineRule="auto"/>
        <w:jc w:val="both"/>
        <w:rPr>
          <w:rFonts w:cstheme="minorHAnsi"/>
          <w:i/>
          <w:iCs/>
          <w:sz w:val="23"/>
          <w:szCs w:val="23"/>
        </w:rPr>
      </w:pPr>
      <w:r w:rsidRPr="0031742E">
        <w:rPr>
          <w:rFonts w:cstheme="minorHAnsi"/>
          <w:i/>
          <w:iCs/>
          <w:sz w:val="23"/>
          <w:szCs w:val="23"/>
        </w:rPr>
        <w:t xml:space="preserve">zmieniające zarządzenie </w:t>
      </w:r>
      <w:r w:rsidR="00E92D01" w:rsidRPr="0031742E">
        <w:rPr>
          <w:rFonts w:cstheme="minorHAnsi"/>
          <w:i/>
          <w:iCs/>
          <w:sz w:val="23"/>
          <w:szCs w:val="23"/>
        </w:rPr>
        <w:t xml:space="preserve">w sprawie </w:t>
      </w:r>
      <w:r w:rsidR="00AF005E">
        <w:rPr>
          <w:rFonts w:cstheme="minorHAnsi"/>
          <w:i/>
          <w:iCs/>
          <w:sz w:val="23"/>
          <w:szCs w:val="23"/>
        </w:rPr>
        <w:t>regulaminu udzielania zamówień publicznych w Starostwie Powiatowym w Pułtusku</w:t>
      </w:r>
    </w:p>
    <w:p w14:paraId="0EC06EAA" w14:textId="0762354C" w:rsidR="00E92D01" w:rsidRPr="0031742E" w:rsidRDefault="00E92D01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DA3474D" w14:textId="7A3E409E" w:rsidR="00E92D01" w:rsidRPr="0031742E" w:rsidRDefault="00E92D01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>Na podstawie art.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3</w:t>
      </w:r>
      <w:r w:rsidR="00AF005E">
        <w:rPr>
          <w:rFonts w:cstheme="minorHAnsi"/>
          <w:sz w:val="23"/>
          <w:szCs w:val="23"/>
        </w:rPr>
        <w:t>4</w:t>
      </w:r>
      <w:r w:rsidRPr="0031742E">
        <w:rPr>
          <w:rFonts w:cstheme="minorHAnsi"/>
          <w:sz w:val="23"/>
          <w:szCs w:val="23"/>
        </w:rPr>
        <w:t xml:space="preserve"> ust.</w:t>
      </w:r>
      <w:r w:rsidR="00C71C76" w:rsidRPr="0031742E">
        <w:rPr>
          <w:rFonts w:cstheme="minorHAnsi"/>
          <w:sz w:val="23"/>
          <w:szCs w:val="23"/>
        </w:rPr>
        <w:t> </w:t>
      </w:r>
      <w:r w:rsidR="00AF005E">
        <w:rPr>
          <w:rFonts w:cstheme="minorHAnsi"/>
          <w:sz w:val="23"/>
          <w:szCs w:val="23"/>
        </w:rPr>
        <w:t>1 i</w:t>
      </w:r>
      <w:r w:rsidRPr="0031742E">
        <w:rPr>
          <w:rFonts w:cstheme="minorHAnsi"/>
          <w:sz w:val="23"/>
          <w:szCs w:val="23"/>
        </w:rPr>
        <w:t xml:space="preserve"> art.</w:t>
      </w:r>
      <w:r w:rsidR="00C71C76" w:rsidRPr="0031742E">
        <w:rPr>
          <w:rFonts w:cstheme="minorHAnsi"/>
          <w:sz w:val="23"/>
          <w:szCs w:val="23"/>
        </w:rPr>
        <w:t> </w:t>
      </w:r>
      <w:r w:rsidR="00AF005E">
        <w:rPr>
          <w:rFonts w:cstheme="minorHAnsi"/>
          <w:sz w:val="23"/>
          <w:szCs w:val="23"/>
        </w:rPr>
        <w:t>35 ust. 2</w:t>
      </w:r>
      <w:r w:rsidR="003F069B" w:rsidRPr="0031742E">
        <w:rPr>
          <w:rFonts w:cstheme="minorHAnsi"/>
          <w:sz w:val="23"/>
          <w:szCs w:val="23"/>
        </w:rPr>
        <w:t xml:space="preserve"> ustawy z dnia </w:t>
      </w:r>
      <w:r w:rsidR="00AF005E">
        <w:rPr>
          <w:rFonts w:cstheme="minorHAnsi"/>
          <w:sz w:val="23"/>
          <w:szCs w:val="23"/>
        </w:rPr>
        <w:t xml:space="preserve">5 czerwca 1998 r. o samorządzie powiatowym (Dz. U. z 2024 r. poz. 107, ze zm.), w związku z art. 4 pkt 1 ustawy z dnia </w:t>
      </w:r>
      <w:r w:rsidR="003F069B" w:rsidRPr="0031742E">
        <w:rPr>
          <w:rFonts w:cstheme="minorHAnsi"/>
          <w:sz w:val="23"/>
          <w:szCs w:val="23"/>
        </w:rPr>
        <w:t>11</w:t>
      </w:r>
      <w:r w:rsidR="00C71C76" w:rsidRPr="0031742E">
        <w:rPr>
          <w:rFonts w:cstheme="minorHAnsi"/>
          <w:sz w:val="23"/>
          <w:szCs w:val="23"/>
        </w:rPr>
        <w:t> </w:t>
      </w:r>
      <w:r w:rsidR="003F069B" w:rsidRPr="0031742E">
        <w:rPr>
          <w:rFonts w:cstheme="minorHAnsi"/>
          <w:sz w:val="23"/>
          <w:szCs w:val="23"/>
        </w:rPr>
        <w:t>września 20</w:t>
      </w:r>
      <w:r w:rsidRPr="0031742E">
        <w:rPr>
          <w:rFonts w:cstheme="minorHAnsi"/>
          <w:sz w:val="23"/>
          <w:szCs w:val="23"/>
        </w:rPr>
        <w:t>1</w:t>
      </w:r>
      <w:r w:rsidR="003F069B" w:rsidRPr="0031742E">
        <w:rPr>
          <w:rFonts w:cstheme="minorHAnsi"/>
          <w:sz w:val="23"/>
          <w:szCs w:val="23"/>
        </w:rPr>
        <w:t>9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r. Prawo zamówień publicznych (Dz.</w:t>
      </w:r>
      <w:r w:rsidR="00C71C76" w:rsidRPr="0031742E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 xml:space="preserve">U. </w:t>
      </w:r>
      <w:r w:rsidR="003F069B" w:rsidRPr="0031742E">
        <w:rPr>
          <w:rFonts w:cstheme="minorHAnsi"/>
          <w:sz w:val="23"/>
          <w:szCs w:val="23"/>
        </w:rPr>
        <w:t>z 202</w:t>
      </w:r>
      <w:r w:rsidR="0031742E" w:rsidRPr="0031742E">
        <w:rPr>
          <w:rFonts w:cstheme="minorHAnsi"/>
          <w:sz w:val="23"/>
          <w:szCs w:val="23"/>
        </w:rPr>
        <w:t>4</w:t>
      </w:r>
      <w:r w:rsidR="00C71C76" w:rsidRPr="0031742E">
        <w:rPr>
          <w:rFonts w:cstheme="minorHAnsi"/>
          <w:sz w:val="23"/>
          <w:szCs w:val="23"/>
        </w:rPr>
        <w:t> </w:t>
      </w:r>
      <w:r w:rsidR="003F069B" w:rsidRPr="0031742E">
        <w:rPr>
          <w:rFonts w:cstheme="minorHAnsi"/>
          <w:sz w:val="23"/>
          <w:szCs w:val="23"/>
        </w:rPr>
        <w:t xml:space="preserve">r. </w:t>
      </w:r>
      <w:r w:rsidR="004F7029" w:rsidRPr="0031742E">
        <w:rPr>
          <w:rFonts w:cstheme="minorHAnsi"/>
          <w:sz w:val="23"/>
          <w:szCs w:val="23"/>
        </w:rPr>
        <w:t xml:space="preserve">poz. </w:t>
      </w:r>
      <w:r w:rsidR="005A022A" w:rsidRPr="0031742E">
        <w:rPr>
          <w:rFonts w:cstheme="minorHAnsi"/>
          <w:sz w:val="23"/>
          <w:szCs w:val="23"/>
        </w:rPr>
        <w:t>1</w:t>
      </w:r>
      <w:r w:rsidR="0031742E" w:rsidRPr="0031742E">
        <w:rPr>
          <w:rFonts w:cstheme="minorHAnsi"/>
          <w:sz w:val="23"/>
          <w:szCs w:val="23"/>
        </w:rPr>
        <w:t>320</w:t>
      </w:r>
      <w:r w:rsidRPr="0031742E">
        <w:rPr>
          <w:rFonts w:cstheme="minorHAnsi"/>
          <w:sz w:val="23"/>
          <w:szCs w:val="23"/>
        </w:rPr>
        <w:t>, z</w:t>
      </w:r>
      <w:r w:rsidR="00AF005E">
        <w:rPr>
          <w:rFonts w:cstheme="minorHAnsi"/>
          <w:sz w:val="23"/>
          <w:szCs w:val="23"/>
        </w:rPr>
        <w:t>e</w:t>
      </w:r>
      <w:r w:rsidRPr="0031742E">
        <w:rPr>
          <w:rFonts w:cstheme="minorHAnsi"/>
          <w:sz w:val="23"/>
          <w:szCs w:val="23"/>
        </w:rPr>
        <w:t xml:space="preserve"> zm.)</w:t>
      </w:r>
      <w:r w:rsidR="00AF005E">
        <w:rPr>
          <w:rFonts w:cstheme="minorHAnsi"/>
          <w:sz w:val="23"/>
          <w:szCs w:val="23"/>
        </w:rPr>
        <w:t xml:space="preserve"> oraz art. 44 ust. 4 ustawy z dnia 27 sierpnia 2009 r. o finansach publicznych (Dz. U. z 202</w:t>
      </w:r>
      <w:r w:rsidR="00DA09A7">
        <w:rPr>
          <w:rFonts w:cstheme="minorHAnsi"/>
          <w:sz w:val="23"/>
          <w:szCs w:val="23"/>
        </w:rPr>
        <w:t>5</w:t>
      </w:r>
      <w:r w:rsidR="00AF005E">
        <w:rPr>
          <w:rFonts w:cstheme="minorHAnsi"/>
          <w:sz w:val="23"/>
          <w:szCs w:val="23"/>
        </w:rPr>
        <w:t> r. poz. 1</w:t>
      </w:r>
      <w:r w:rsidR="00DA09A7">
        <w:rPr>
          <w:rFonts w:cstheme="minorHAnsi"/>
          <w:sz w:val="23"/>
          <w:szCs w:val="23"/>
        </w:rPr>
        <w:t>483</w:t>
      </w:r>
      <w:r w:rsidR="00AF005E">
        <w:rPr>
          <w:rFonts w:cstheme="minorHAnsi"/>
          <w:sz w:val="23"/>
          <w:szCs w:val="23"/>
        </w:rPr>
        <w:t xml:space="preserve">) </w:t>
      </w:r>
      <w:r w:rsidRPr="0031742E">
        <w:rPr>
          <w:rFonts w:cstheme="minorHAnsi"/>
          <w:sz w:val="23"/>
          <w:szCs w:val="23"/>
        </w:rPr>
        <w:t>zarządzam, co</w:t>
      </w:r>
      <w:r w:rsidR="00DA09A7">
        <w:rPr>
          <w:rFonts w:cstheme="minorHAnsi"/>
          <w:sz w:val="23"/>
          <w:szCs w:val="23"/>
        </w:rPr>
        <w:t> </w:t>
      </w:r>
      <w:r w:rsidRPr="0031742E">
        <w:rPr>
          <w:rFonts w:cstheme="minorHAnsi"/>
          <w:sz w:val="23"/>
          <w:szCs w:val="23"/>
        </w:rPr>
        <w:t>następuje:</w:t>
      </w:r>
    </w:p>
    <w:p w14:paraId="7005D39B" w14:textId="77777777" w:rsidR="0032753E" w:rsidRPr="0031742E" w:rsidRDefault="0032753E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2DBC5809" w14:textId="57B9A1ED" w:rsidR="00E92D01" w:rsidRPr="0031742E" w:rsidRDefault="00E92D01" w:rsidP="00EE3B16">
      <w:pPr>
        <w:spacing w:after="0" w:line="360" w:lineRule="auto"/>
        <w:jc w:val="center"/>
        <w:rPr>
          <w:rFonts w:cstheme="minorHAnsi"/>
          <w:b/>
          <w:bCs/>
          <w:sz w:val="23"/>
          <w:szCs w:val="23"/>
        </w:rPr>
      </w:pPr>
      <w:r w:rsidRPr="0031742E">
        <w:rPr>
          <w:rFonts w:cstheme="minorHAnsi"/>
          <w:b/>
          <w:bCs/>
          <w:sz w:val="23"/>
          <w:szCs w:val="23"/>
        </w:rPr>
        <w:t>§</w:t>
      </w:r>
      <w:r w:rsidR="00EE3B16" w:rsidRPr="0031742E">
        <w:rPr>
          <w:rFonts w:cstheme="minorHAnsi"/>
          <w:b/>
          <w:bCs/>
          <w:sz w:val="23"/>
          <w:szCs w:val="23"/>
        </w:rPr>
        <w:t> </w:t>
      </w:r>
      <w:r w:rsidRPr="0031742E">
        <w:rPr>
          <w:rFonts w:cstheme="minorHAnsi"/>
          <w:b/>
          <w:bCs/>
          <w:sz w:val="23"/>
          <w:szCs w:val="23"/>
        </w:rPr>
        <w:t>1.</w:t>
      </w:r>
    </w:p>
    <w:p w14:paraId="75CAD644" w14:textId="0B26057D" w:rsidR="0032753E" w:rsidRPr="0031742E" w:rsidRDefault="0032753E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 xml:space="preserve">W </w:t>
      </w:r>
      <w:r w:rsidR="00A61B2B">
        <w:rPr>
          <w:rFonts w:cstheme="minorHAnsi"/>
          <w:sz w:val="23"/>
          <w:szCs w:val="23"/>
        </w:rPr>
        <w:t>r</w:t>
      </w:r>
      <w:r w:rsidR="00AF005E">
        <w:rPr>
          <w:rFonts w:cstheme="minorHAnsi"/>
          <w:sz w:val="23"/>
          <w:szCs w:val="23"/>
        </w:rPr>
        <w:t>egulaminie udzielania zamówień publicznych w Starostwie Powiatowym w Pułtusku, stanowiącym załącznik do zarządzenia Nr 18/2021</w:t>
      </w:r>
      <w:r w:rsidRPr="0031742E">
        <w:rPr>
          <w:rFonts w:cstheme="minorHAnsi"/>
          <w:sz w:val="23"/>
          <w:szCs w:val="23"/>
        </w:rPr>
        <w:t xml:space="preserve"> Starosty Pułtuskiego z dnia </w:t>
      </w:r>
      <w:r w:rsidR="00A61B2B">
        <w:rPr>
          <w:rFonts w:cstheme="minorHAnsi"/>
          <w:sz w:val="23"/>
          <w:szCs w:val="23"/>
        </w:rPr>
        <w:t>6</w:t>
      </w:r>
      <w:r w:rsidRPr="0031742E">
        <w:rPr>
          <w:rFonts w:cstheme="minorHAnsi"/>
          <w:sz w:val="23"/>
          <w:szCs w:val="23"/>
        </w:rPr>
        <w:t> </w:t>
      </w:r>
      <w:r w:rsidR="00A61B2B">
        <w:rPr>
          <w:rFonts w:cstheme="minorHAnsi"/>
          <w:sz w:val="23"/>
          <w:szCs w:val="23"/>
        </w:rPr>
        <w:t>kwietni</w:t>
      </w:r>
      <w:r w:rsidR="0031742E" w:rsidRPr="0031742E">
        <w:rPr>
          <w:rFonts w:cstheme="minorHAnsi"/>
          <w:sz w:val="23"/>
          <w:szCs w:val="23"/>
        </w:rPr>
        <w:t>a</w:t>
      </w:r>
      <w:r w:rsidRPr="0031742E">
        <w:rPr>
          <w:rFonts w:cstheme="minorHAnsi"/>
          <w:sz w:val="23"/>
          <w:szCs w:val="23"/>
        </w:rPr>
        <w:t xml:space="preserve"> 202</w:t>
      </w:r>
      <w:r w:rsidR="00A61B2B">
        <w:rPr>
          <w:rFonts w:cstheme="minorHAnsi"/>
          <w:sz w:val="23"/>
          <w:szCs w:val="23"/>
        </w:rPr>
        <w:t>1</w:t>
      </w:r>
      <w:r w:rsidRPr="0031742E">
        <w:rPr>
          <w:rFonts w:cstheme="minorHAnsi"/>
          <w:sz w:val="23"/>
          <w:szCs w:val="23"/>
        </w:rPr>
        <w:t xml:space="preserve"> r. </w:t>
      </w:r>
      <w:r w:rsidR="00877DAA">
        <w:rPr>
          <w:rFonts w:cstheme="minorHAnsi"/>
          <w:sz w:val="23"/>
          <w:szCs w:val="23"/>
        </w:rPr>
        <w:t xml:space="preserve">w sprawie regulaminu udzielania zamówień publicznych w Starostwie Powiatowym w Pułtusku </w:t>
      </w:r>
      <w:r w:rsidR="00877DAA">
        <w:rPr>
          <w:rFonts w:cstheme="minorHAnsi"/>
          <w:sz w:val="23"/>
          <w:szCs w:val="23"/>
        </w:rPr>
        <w:br/>
      </w:r>
      <w:r w:rsidRPr="0031742E">
        <w:rPr>
          <w:rFonts w:cstheme="minorHAnsi"/>
          <w:sz w:val="23"/>
          <w:szCs w:val="23"/>
        </w:rPr>
        <w:t xml:space="preserve">§ 1 </w:t>
      </w:r>
      <w:r w:rsidR="00A61B2B">
        <w:rPr>
          <w:rFonts w:cstheme="minorHAnsi"/>
          <w:sz w:val="23"/>
          <w:szCs w:val="23"/>
        </w:rPr>
        <w:t xml:space="preserve">ust. 5 </w:t>
      </w:r>
      <w:r w:rsidRPr="0031742E">
        <w:rPr>
          <w:rFonts w:cstheme="minorHAnsi"/>
          <w:sz w:val="23"/>
          <w:szCs w:val="23"/>
        </w:rPr>
        <w:t>otrzymuje brzmienie:</w:t>
      </w:r>
    </w:p>
    <w:p w14:paraId="31762055" w14:textId="135C34AF" w:rsidR="00023B8F" w:rsidRPr="00A61B2B" w:rsidRDefault="00A61B2B" w:rsidP="00A61B2B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„</w:t>
      </w:r>
      <w:r w:rsidR="00877DAA">
        <w:rPr>
          <w:rFonts w:cstheme="minorHAnsi"/>
          <w:sz w:val="23"/>
          <w:szCs w:val="23"/>
        </w:rPr>
        <w:t xml:space="preserve">5. </w:t>
      </w:r>
      <w:r w:rsidRPr="00A61B2B">
        <w:rPr>
          <w:rFonts w:cstheme="minorHAnsi"/>
          <w:sz w:val="23"/>
          <w:szCs w:val="23"/>
        </w:rPr>
        <w:t>Regulaminu nie stosuje się do zamówień, do których zastosowania nie mają regulacje PZP, tj. zamówień, których wartość bez podatku od towarów i usług jest mniejsza niż 170 000,00 zł oraz wyłączonych ze stosowania PZP.</w:t>
      </w:r>
      <w:r>
        <w:rPr>
          <w:rFonts w:cstheme="minorHAnsi"/>
          <w:sz w:val="23"/>
          <w:szCs w:val="23"/>
        </w:rPr>
        <w:t>”</w:t>
      </w:r>
    </w:p>
    <w:p w14:paraId="05731973" w14:textId="77777777" w:rsidR="0032753E" w:rsidRPr="0031742E" w:rsidRDefault="0032753E" w:rsidP="0032753E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1740862E" w14:textId="3775F094" w:rsidR="00E92D01" w:rsidRPr="0031742E" w:rsidRDefault="00E92D01" w:rsidP="00EE3B16">
      <w:pPr>
        <w:spacing w:after="0" w:line="360" w:lineRule="auto"/>
        <w:jc w:val="center"/>
        <w:rPr>
          <w:rFonts w:cstheme="minorHAnsi"/>
          <w:b/>
          <w:bCs/>
          <w:sz w:val="23"/>
          <w:szCs w:val="23"/>
        </w:rPr>
      </w:pPr>
      <w:r w:rsidRPr="0031742E">
        <w:rPr>
          <w:rFonts w:cstheme="minorHAnsi"/>
          <w:b/>
          <w:bCs/>
          <w:sz w:val="23"/>
          <w:szCs w:val="23"/>
        </w:rPr>
        <w:t>§</w:t>
      </w:r>
      <w:r w:rsidR="00EE3B16" w:rsidRPr="0031742E">
        <w:rPr>
          <w:rFonts w:cstheme="minorHAnsi"/>
          <w:b/>
          <w:bCs/>
          <w:sz w:val="23"/>
          <w:szCs w:val="23"/>
        </w:rPr>
        <w:t> </w:t>
      </w:r>
      <w:r w:rsidRPr="0031742E">
        <w:rPr>
          <w:rFonts w:cstheme="minorHAnsi"/>
          <w:b/>
          <w:bCs/>
          <w:sz w:val="23"/>
          <w:szCs w:val="23"/>
        </w:rPr>
        <w:t>2.</w:t>
      </w:r>
    </w:p>
    <w:p w14:paraId="6B1DCEA6" w14:textId="61E8FB85" w:rsidR="00AB16CD" w:rsidRPr="0031742E" w:rsidRDefault="00AB16CD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 xml:space="preserve">Za wykonanie zarządzenia czynię odpowiedzialnym </w:t>
      </w:r>
      <w:r w:rsidR="00A61B2B">
        <w:rPr>
          <w:rFonts w:cstheme="minorHAnsi"/>
          <w:sz w:val="23"/>
          <w:szCs w:val="23"/>
        </w:rPr>
        <w:t>Dyrektora Wydziału Organizacji i Nadzoru.</w:t>
      </w:r>
    </w:p>
    <w:p w14:paraId="522483E3" w14:textId="77777777" w:rsidR="0032753E" w:rsidRPr="0031742E" w:rsidRDefault="0032753E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7AD66D5F" w14:textId="47BA4619" w:rsidR="00AB16CD" w:rsidRPr="0031742E" w:rsidRDefault="00AB16CD" w:rsidP="00EE3B16">
      <w:pPr>
        <w:spacing w:after="0" w:line="360" w:lineRule="auto"/>
        <w:jc w:val="center"/>
        <w:rPr>
          <w:rFonts w:cstheme="minorHAnsi"/>
          <w:b/>
          <w:bCs/>
          <w:sz w:val="23"/>
          <w:szCs w:val="23"/>
        </w:rPr>
      </w:pPr>
      <w:r w:rsidRPr="0031742E">
        <w:rPr>
          <w:rFonts w:cstheme="minorHAnsi"/>
          <w:b/>
          <w:bCs/>
          <w:sz w:val="23"/>
          <w:szCs w:val="23"/>
        </w:rPr>
        <w:t>§</w:t>
      </w:r>
      <w:r w:rsidR="00C71C76" w:rsidRPr="0031742E">
        <w:rPr>
          <w:rFonts w:cstheme="minorHAnsi"/>
          <w:b/>
          <w:bCs/>
          <w:sz w:val="23"/>
          <w:szCs w:val="23"/>
        </w:rPr>
        <w:t> </w:t>
      </w:r>
      <w:r w:rsidR="0032753E" w:rsidRPr="0031742E">
        <w:rPr>
          <w:rFonts w:cstheme="minorHAnsi"/>
          <w:b/>
          <w:bCs/>
          <w:sz w:val="23"/>
          <w:szCs w:val="23"/>
        </w:rPr>
        <w:t>3</w:t>
      </w:r>
      <w:r w:rsidRPr="0031742E">
        <w:rPr>
          <w:rFonts w:cstheme="minorHAnsi"/>
          <w:b/>
          <w:bCs/>
          <w:sz w:val="23"/>
          <w:szCs w:val="23"/>
        </w:rPr>
        <w:t>.</w:t>
      </w:r>
    </w:p>
    <w:p w14:paraId="5A6FAE7C" w14:textId="39C4974C" w:rsidR="00AB16CD" w:rsidRDefault="00AB16CD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1742E">
        <w:rPr>
          <w:rFonts w:cstheme="minorHAnsi"/>
          <w:sz w:val="23"/>
          <w:szCs w:val="23"/>
        </w:rPr>
        <w:t xml:space="preserve">Zarządzenie wchodzi w życie z dniem </w:t>
      </w:r>
      <w:r w:rsidR="00A61B2B">
        <w:rPr>
          <w:rFonts w:cstheme="minorHAnsi"/>
          <w:sz w:val="23"/>
          <w:szCs w:val="23"/>
        </w:rPr>
        <w:t>1 stycznia 2026 r</w:t>
      </w:r>
      <w:r w:rsidRPr="0031742E">
        <w:rPr>
          <w:rFonts w:cstheme="minorHAnsi"/>
          <w:sz w:val="23"/>
          <w:szCs w:val="23"/>
        </w:rPr>
        <w:t>.</w:t>
      </w:r>
    </w:p>
    <w:p w14:paraId="47472120" w14:textId="77777777" w:rsidR="001E5336" w:rsidRDefault="001E5336" w:rsidP="00EE3B16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4317C044" w14:textId="061DA898" w:rsidR="00875E17" w:rsidRDefault="00875E17" w:rsidP="00875E17">
      <w:pPr>
        <w:spacing w:after="0" w:line="360" w:lineRule="auto"/>
        <w:ind w:left="4536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STAROSTA</w:t>
      </w:r>
    </w:p>
    <w:p w14:paraId="439A8DCE" w14:textId="7DBB528C" w:rsidR="00875E17" w:rsidRDefault="00875E17" w:rsidP="00875E17">
      <w:pPr>
        <w:spacing w:after="0" w:line="360" w:lineRule="auto"/>
        <w:ind w:left="4536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/-/ Jan Zalewski</w:t>
      </w:r>
    </w:p>
    <w:sectPr w:rsidR="00875E17" w:rsidSect="000A46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23B8F"/>
    <w:rsid w:val="000503D0"/>
    <w:rsid w:val="000A46FA"/>
    <w:rsid w:val="00174BBA"/>
    <w:rsid w:val="001E5336"/>
    <w:rsid w:val="00200018"/>
    <w:rsid w:val="00257A29"/>
    <w:rsid w:val="0031742E"/>
    <w:rsid w:val="0032753E"/>
    <w:rsid w:val="00391B76"/>
    <w:rsid w:val="003A2219"/>
    <w:rsid w:val="003F069B"/>
    <w:rsid w:val="00462876"/>
    <w:rsid w:val="004F7029"/>
    <w:rsid w:val="005550D0"/>
    <w:rsid w:val="005A022A"/>
    <w:rsid w:val="00693776"/>
    <w:rsid w:val="00694E76"/>
    <w:rsid w:val="007B5B89"/>
    <w:rsid w:val="007E3F40"/>
    <w:rsid w:val="007E4957"/>
    <w:rsid w:val="007E6ACE"/>
    <w:rsid w:val="00875E17"/>
    <w:rsid w:val="00877DAA"/>
    <w:rsid w:val="008814DC"/>
    <w:rsid w:val="009C641D"/>
    <w:rsid w:val="00A0381E"/>
    <w:rsid w:val="00A61B2B"/>
    <w:rsid w:val="00AB16CD"/>
    <w:rsid w:val="00AC6F8F"/>
    <w:rsid w:val="00AF005E"/>
    <w:rsid w:val="00B033D4"/>
    <w:rsid w:val="00B367D6"/>
    <w:rsid w:val="00B56A27"/>
    <w:rsid w:val="00C71C76"/>
    <w:rsid w:val="00CC536B"/>
    <w:rsid w:val="00D619B2"/>
    <w:rsid w:val="00D706DB"/>
    <w:rsid w:val="00DA09A7"/>
    <w:rsid w:val="00E16064"/>
    <w:rsid w:val="00E51FF7"/>
    <w:rsid w:val="00E543AB"/>
    <w:rsid w:val="00E66DBB"/>
    <w:rsid w:val="00E67446"/>
    <w:rsid w:val="00E92D01"/>
    <w:rsid w:val="00EE3B16"/>
    <w:rsid w:val="00F019F0"/>
    <w:rsid w:val="00F14210"/>
    <w:rsid w:val="00F1781C"/>
    <w:rsid w:val="00F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6</cp:revision>
  <cp:lastPrinted>2025-12-05T09:16:00Z</cp:lastPrinted>
  <dcterms:created xsi:type="dcterms:W3CDTF">2025-09-11T11:11:00Z</dcterms:created>
  <dcterms:modified xsi:type="dcterms:W3CDTF">2025-12-05T10:16:00Z</dcterms:modified>
</cp:coreProperties>
</file>