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00F" w14:textId="768483E9" w:rsidR="00DA57ED" w:rsidRPr="00FF59C1" w:rsidRDefault="002F22B6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>Zarządzenie Nr</w:t>
      </w:r>
      <w:r w:rsidR="00D93FA6" w:rsidRPr="00FF59C1">
        <w:rPr>
          <w:rFonts w:eastAsiaTheme="minorEastAsia"/>
          <w:b/>
          <w:bCs/>
        </w:rPr>
        <w:t xml:space="preserve"> </w:t>
      </w:r>
      <w:r w:rsidR="00C334F2" w:rsidRPr="00FF59C1">
        <w:rPr>
          <w:rFonts w:eastAsiaTheme="minorEastAsia"/>
          <w:b/>
          <w:bCs/>
        </w:rPr>
        <w:t>5</w:t>
      </w:r>
      <w:r w:rsidR="00CB6C3B" w:rsidRPr="00FF59C1">
        <w:rPr>
          <w:rFonts w:eastAsiaTheme="minorEastAsia"/>
          <w:b/>
          <w:bCs/>
        </w:rPr>
        <w:t>1</w:t>
      </w:r>
      <w:r w:rsidR="001D6BBA" w:rsidRPr="00FF59C1">
        <w:rPr>
          <w:rFonts w:eastAsiaTheme="minorEastAsia"/>
          <w:b/>
          <w:bCs/>
        </w:rPr>
        <w:t>/2025</w:t>
      </w:r>
    </w:p>
    <w:p w14:paraId="36293AB5" w14:textId="4E8E7825" w:rsidR="002F22B6" w:rsidRPr="00FF59C1" w:rsidRDefault="008C6D9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>Starosty Pułtuskiego</w:t>
      </w:r>
    </w:p>
    <w:p w14:paraId="66BE03E0" w14:textId="34F1A887" w:rsidR="002F22B6" w:rsidRPr="00FF59C1" w:rsidRDefault="002F22B6" w:rsidP="21BE4B4C">
      <w:pPr>
        <w:spacing w:after="0" w:line="276" w:lineRule="auto"/>
        <w:jc w:val="center"/>
        <w:rPr>
          <w:rFonts w:eastAsiaTheme="minorEastAsia"/>
          <w:b/>
          <w:bCs/>
        </w:rPr>
      </w:pPr>
      <w:bookmarkStart w:id="0" w:name="_Hlk51672356"/>
      <w:r w:rsidRPr="00FF59C1">
        <w:rPr>
          <w:rFonts w:eastAsiaTheme="minorEastAsia"/>
          <w:b/>
          <w:bCs/>
        </w:rPr>
        <w:t>z dnia</w:t>
      </w:r>
      <w:r w:rsidR="00C334F2" w:rsidRPr="00FF59C1">
        <w:rPr>
          <w:rFonts w:eastAsiaTheme="minorEastAsia"/>
          <w:b/>
          <w:bCs/>
        </w:rPr>
        <w:t xml:space="preserve"> 19</w:t>
      </w:r>
      <w:r w:rsidR="008C6D9F" w:rsidRPr="00FF59C1">
        <w:rPr>
          <w:rFonts w:eastAsiaTheme="minorEastAsia"/>
          <w:b/>
          <w:bCs/>
        </w:rPr>
        <w:t xml:space="preserve"> grudnia </w:t>
      </w:r>
      <w:r w:rsidR="001D6BBA" w:rsidRPr="00FF59C1">
        <w:rPr>
          <w:rFonts w:eastAsiaTheme="minorEastAsia"/>
          <w:b/>
          <w:bCs/>
        </w:rPr>
        <w:t>2025</w:t>
      </w:r>
      <w:r w:rsidR="009C385D" w:rsidRPr="00FF59C1">
        <w:rPr>
          <w:rFonts w:eastAsiaTheme="minorEastAsia"/>
          <w:b/>
          <w:bCs/>
        </w:rPr>
        <w:t xml:space="preserve"> r</w:t>
      </w:r>
      <w:r w:rsidR="007F6A6E" w:rsidRPr="00FF59C1">
        <w:rPr>
          <w:rFonts w:eastAsiaTheme="minorEastAsia"/>
          <w:b/>
          <w:bCs/>
        </w:rPr>
        <w:t>.</w:t>
      </w:r>
    </w:p>
    <w:bookmarkEnd w:id="0"/>
    <w:p w14:paraId="22A78537" w14:textId="77777777" w:rsidR="002F22B6" w:rsidRPr="00FF59C1" w:rsidRDefault="002F22B6" w:rsidP="21BE4B4C">
      <w:pPr>
        <w:spacing w:after="0" w:line="276" w:lineRule="auto"/>
        <w:rPr>
          <w:rFonts w:eastAsiaTheme="minorEastAsia"/>
        </w:rPr>
      </w:pPr>
    </w:p>
    <w:p w14:paraId="0FAE447C" w14:textId="7C36CDBB" w:rsidR="002F22B6" w:rsidRPr="00FF59C1" w:rsidRDefault="002F22B6" w:rsidP="00DF360D">
      <w:pPr>
        <w:spacing w:after="0" w:line="276" w:lineRule="auto"/>
        <w:jc w:val="both"/>
        <w:rPr>
          <w:rFonts w:eastAsiaTheme="minorEastAsia"/>
        </w:rPr>
      </w:pPr>
      <w:bookmarkStart w:id="1" w:name="_Hlk27998944"/>
      <w:r w:rsidRPr="00FF59C1">
        <w:rPr>
          <w:rFonts w:eastAsiaTheme="minorEastAsia"/>
        </w:rPr>
        <w:t xml:space="preserve">w sprawie </w:t>
      </w:r>
      <w:r w:rsidR="00817473" w:rsidRPr="00FF59C1">
        <w:rPr>
          <w:rFonts w:eastAsiaTheme="minorEastAsia"/>
        </w:rPr>
        <w:t xml:space="preserve">powołania Pełnomocnika Systemu </w:t>
      </w:r>
      <w:r w:rsidR="00EB22D9" w:rsidRPr="00FF59C1">
        <w:rPr>
          <w:rFonts w:eastAsiaTheme="minorEastAsia"/>
        </w:rPr>
        <w:t>Z</w:t>
      </w:r>
      <w:r w:rsidR="00817473" w:rsidRPr="00FF59C1">
        <w:rPr>
          <w:rFonts w:eastAsiaTheme="minorEastAsia"/>
        </w:rPr>
        <w:t>arządzania Bezpieczeństwem Informacji</w:t>
      </w:r>
      <w:r w:rsidR="00DF360D" w:rsidRPr="00FF59C1">
        <w:rPr>
          <w:rFonts w:eastAsiaTheme="minorEastAsia"/>
        </w:rPr>
        <w:t>,</w:t>
      </w:r>
      <w:r w:rsidR="00817473" w:rsidRPr="00FF59C1">
        <w:rPr>
          <w:rFonts w:eastAsiaTheme="minorEastAsia"/>
        </w:rPr>
        <w:t xml:space="preserve"> Administratora Systemów Informatycznych</w:t>
      </w:r>
      <w:r w:rsidR="00DF360D" w:rsidRPr="00FF59C1">
        <w:rPr>
          <w:rFonts w:eastAsiaTheme="minorEastAsia"/>
        </w:rPr>
        <w:t xml:space="preserve"> oraz </w:t>
      </w:r>
      <w:r w:rsidR="00EB22D9" w:rsidRPr="00FF59C1">
        <w:rPr>
          <w:rFonts w:eastAsiaTheme="minorEastAsia"/>
        </w:rPr>
        <w:t>Z</w:t>
      </w:r>
      <w:r w:rsidR="00DF360D" w:rsidRPr="00FF59C1">
        <w:rPr>
          <w:rFonts w:eastAsiaTheme="minorEastAsia"/>
        </w:rPr>
        <w:t xml:space="preserve">espołu ds. </w:t>
      </w:r>
      <w:bookmarkEnd w:id="1"/>
      <w:r w:rsidR="009120D0" w:rsidRPr="00FF59C1">
        <w:rPr>
          <w:rFonts w:eastAsiaTheme="minorEastAsia"/>
        </w:rPr>
        <w:t>Bezpieczeństwa Informacji.</w:t>
      </w:r>
    </w:p>
    <w:p w14:paraId="2B85F0AF" w14:textId="77777777" w:rsidR="002F22B6" w:rsidRPr="00FF59C1" w:rsidRDefault="002F22B6" w:rsidP="21BE4B4C">
      <w:pPr>
        <w:spacing w:after="0" w:line="276" w:lineRule="auto"/>
        <w:rPr>
          <w:rFonts w:eastAsiaTheme="minorEastAsia"/>
        </w:rPr>
      </w:pPr>
    </w:p>
    <w:p w14:paraId="7E143BFC" w14:textId="6F701D60" w:rsidR="003053CB" w:rsidRPr="00FF59C1" w:rsidRDefault="003053CB" w:rsidP="003053CB">
      <w:pPr>
        <w:shd w:val="clear" w:color="auto" w:fill="FFFFFF" w:themeFill="background1"/>
        <w:spacing w:after="0"/>
        <w:jc w:val="both"/>
        <w:rPr>
          <w:rFonts w:eastAsiaTheme="minorEastAsia"/>
        </w:rPr>
      </w:pPr>
      <w:r w:rsidRPr="00FF59C1">
        <w:rPr>
          <w:rFonts w:eastAsiaTheme="minorEastAsia"/>
        </w:rPr>
        <w:t>Na podstawie art.  34 ust. 1 i art. 35 ust. 2 ustawy z dnia 5 czerwca 1998 r. o samorządzie powiatowym (Dz.U. z 2025r. poz. 1684), § 19 ust. 1 rozporządzenia Rady Ministrów z dnia 21 maja 2024 r. w sprawie Krajowych Ram Interoperacyjności, minimalnych wymagań dla rejestrów publicznych i wymiany informacji w postaci elektronicznej oraz minimalnych wymagań dla systemów teleinformatycznych (Dz.U. poz. 773, z późn.zm.) i ustawy z dnia 5 lipca 2018 r. o krajowym systemie cyberbezpieczeństwa (Dz.U. z 2024r. poz. 1077, z późn.zm.) zarządzam, co następuje:</w:t>
      </w:r>
    </w:p>
    <w:p w14:paraId="6024EC03" w14:textId="77777777" w:rsidR="003053CB" w:rsidRPr="00FF59C1" w:rsidRDefault="003053CB" w:rsidP="21BE4B4C">
      <w:pPr>
        <w:shd w:val="clear" w:color="auto" w:fill="FFFFFF" w:themeFill="background1"/>
        <w:spacing w:after="0"/>
        <w:jc w:val="both"/>
        <w:rPr>
          <w:rFonts w:eastAsiaTheme="minorEastAsia"/>
        </w:rPr>
      </w:pPr>
    </w:p>
    <w:p w14:paraId="63FB655C" w14:textId="77777777" w:rsidR="00BF4094" w:rsidRPr="00FF59C1" w:rsidRDefault="00BF4094" w:rsidP="21BE4B4C">
      <w:pPr>
        <w:spacing w:after="0" w:line="276" w:lineRule="auto"/>
        <w:jc w:val="both"/>
        <w:rPr>
          <w:rFonts w:eastAsiaTheme="minorEastAsia"/>
        </w:rPr>
      </w:pPr>
    </w:p>
    <w:p w14:paraId="3E6C5A2E" w14:textId="3FD0BAE0" w:rsidR="00BF4094" w:rsidRPr="00FF59C1" w:rsidRDefault="00BF4094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>§ 1</w:t>
      </w:r>
      <w:r w:rsidR="00AB75D7">
        <w:rPr>
          <w:rFonts w:eastAsiaTheme="minorEastAsia"/>
          <w:b/>
          <w:bCs/>
        </w:rPr>
        <w:t>.</w:t>
      </w:r>
    </w:p>
    <w:p w14:paraId="7A6B8D8B" w14:textId="37C671D7" w:rsidR="00817473" w:rsidRPr="00FF59C1" w:rsidRDefault="00817473" w:rsidP="0081747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Theme="minorEastAsia"/>
        </w:rPr>
      </w:pPr>
      <w:bookmarkStart w:id="2" w:name="_Hlk27998991"/>
      <w:r w:rsidRPr="00FF59C1">
        <w:rPr>
          <w:rFonts w:eastAsiaTheme="minorEastAsia"/>
        </w:rPr>
        <w:t>Powołuje się na Pełnomocnika Systemu Zarządzania Bezpieczeństwem Informacji</w:t>
      </w:r>
      <w:r w:rsidR="00DF360D" w:rsidRPr="00FF59C1">
        <w:rPr>
          <w:rFonts w:eastAsiaTheme="minorEastAsia"/>
        </w:rPr>
        <w:t xml:space="preserve"> </w:t>
      </w:r>
      <w:r w:rsidR="00155CAF" w:rsidRPr="00FF59C1">
        <w:rPr>
          <w:rFonts w:eastAsiaTheme="minorEastAsia"/>
        </w:rPr>
        <w:t xml:space="preserve">(Pełnomocnik </w:t>
      </w:r>
      <w:r w:rsidR="00155CAF" w:rsidRPr="00FF59C1">
        <w:rPr>
          <w:rFonts w:eastAsiaTheme="minorEastAsia"/>
        </w:rPr>
        <w:br/>
        <w:t xml:space="preserve">ds. SZBI) </w:t>
      </w:r>
      <w:r w:rsidRPr="00FF59C1">
        <w:rPr>
          <w:rFonts w:eastAsiaTheme="minorEastAsia"/>
        </w:rPr>
        <w:t xml:space="preserve">w </w:t>
      </w:r>
      <w:r w:rsidR="008C6D9F" w:rsidRPr="00FF59C1">
        <w:rPr>
          <w:rFonts w:eastAsiaTheme="minorEastAsia"/>
        </w:rPr>
        <w:t xml:space="preserve">Starostwie Powiatowym w Pułtusku </w:t>
      </w:r>
      <w:r w:rsidRPr="00FF59C1">
        <w:rPr>
          <w:rFonts w:eastAsiaTheme="minorEastAsia"/>
        </w:rPr>
        <w:t xml:space="preserve">Pana </w:t>
      </w:r>
      <w:r w:rsidR="008C6D9F" w:rsidRPr="00FF59C1">
        <w:rPr>
          <w:rFonts w:eastAsiaTheme="minorEastAsia"/>
        </w:rPr>
        <w:t>Roberta Czyżewskiego –</w:t>
      </w:r>
      <w:r w:rsidRPr="00FF59C1">
        <w:rPr>
          <w:rFonts w:eastAsiaTheme="minorEastAsia"/>
        </w:rPr>
        <w:t xml:space="preserve"> </w:t>
      </w:r>
      <w:r w:rsidR="008C6D9F" w:rsidRPr="00FF59C1">
        <w:rPr>
          <w:rFonts w:eastAsiaTheme="minorEastAsia"/>
        </w:rPr>
        <w:t>Etatowego Członka Zarządu</w:t>
      </w:r>
      <w:r w:rsidRPr="00FF59C1">
        <w:rPr>
          <w:rFonts w:eastAsiaTheme="minorEastAsia"/>
        </w:rPr>
        <w:t>.</w:t>
      </w:r>
    </w:p>
    <w:p w14:paraId="2CB4ED7F" w14:textId="0CFA4114" w:rsidR="00817473" w:rsidRPr="00FF59C1" w:rsidRDefault="00817473" w:rsidP="00817473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Theme="minorEastAsia"/>
        </w:rPr>
      </w:pPr>
      <w:r w:rsidRPr="00FF59C1">
        <w:rPr>
          <w:rFonts w:eastAsiaTheme="minorEastAsia"/>
        </w:rPr>
        <w:t xml:space="preserve">Powołuje się na Administratora Systemów Informatycznych </w:t>
      </w:r>
      <w:r w:rsidR="00155CAF" w:rsidRPr="00FF59C1">
        <w:rPr>
          <w:rFonts w:eastAsiaTheme="minorEastAsia"/>
        </w:rPr>
        <w:t xml:space="preserve">(ASI) </w:t>
      </w:r>
      <w:r w:rsidRPr="00FF59C1">
        <w:rPr>
          <w:rFonts w:eastAsiaTheme="minorEastAsia"/>
        </w:rPr>
        <w:t xml:space="preserve">w </w:t>
      </w:r>
      <w:r w:rsidR="008C6D9F" w:rsidRPr="00FF59C1">
        <w:rPr>
          <w:rFonts w:eastAsiaTheme="minorEastAsia"/>
        </w:rPr>
        <w:t xml:space="preserve">Starostwie Powiatowym </w:t>
      </w:r>
      <w:r w:rsidR="004B4277">
        <w:rPr>
          <w:rFonts w:eastAsiaTheme="minorEastAsia"/>
        </w:rPr>
        <w:br/>
      </w:r>
      <w:r w:rsidR="008C6D9F" w:rsidRPr="00FF59C1">
        <w:rPr>
          <w:rFonts w:eastAsiaTheme="minorEastAsia"/>
        </w:rPr>
        <w:t xml:space="preserve">w Pułtusku </w:t>
      </w:r>
      <w:r w:rsidRPr="00FF59C1">
        <w:rPr>
          <w:rFonts w:eastAsiaTheme="minorEastAsia"/>
        </w:rPr>
        <w:t xml:space="preserve">Pana </w:t>
      </w:r>
      <w:r w:rsidR="008C6D9F" w:rsidRPr="00FF59C1">
        <w:rPr>
          <w:rFonts w:eastAsiaTheme="minorEastAsia"/>
        </w:rPr>
        <w:t>Grzegorza Rzepkowskiego –</w:t>
      </w:r>
      <w:r w:rsidRPr="00FF59C1">
        <w:rPr>
          <w:rFonts w:eastAsiaTheme="minorEastAsia"/>
        </w:rPr>
        <w:t xml:space="preserve"> </w:t>
      </w:r>
      <w:r w:rsidR="008C6D9F" w:rsidRPr="00FF59C1">
        <w:rPr>
          <w:rFonts w:eastAsiaTheme="minorEastAsia"/>
        </w:rPr>
        <w:t>Głównego specjalistę w Wieloosobowym Stanowisku Pracy ds. Informatyki</w:t>
      </w:r>
      <w:r w:rsidRPr="00FF59C1">
        <w:rPr>
          <w:rFonts w:eastAsiaTheme="minorEastAsia"/>
        </w:rPr>
        <w:t>.</w:t>
      </w:r>
    </w:p>
    <w:bookmarkEnd w:id="2"/>
    <w:p w14:paraId="75A4B56D" w14:textId="77777777" w:rsidR="00817473" w:rsidRPr="00FF59C1" w:rsidRDefault="00817473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4BE4F8ED" w14:textId="69EFD154" w:rsidR="005A055F" w:rsidRPr="00FF59C1" w:rsidRDefault="005A055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>§</w:t>
      </w:r>
      <w:r w:rsidR="003053CB" w:rsidRPr="00FF59C1">
        <w:rPr>
          <w:rFonts w:eastAsiaTheme="minorEastAsia"/>
          <w:b/>
          <w:bCs/>
        </w:rPr>
        <w:t xml:space="preserve"> </w:t>
      </w:r>
      <w:r w:rsidRPr="00FF59C1">
        <w:rPr>
          <w:rFonts w:eastAsiaTheme="minorEastAsia"/>
          <w:b/>
          <w:bCs/>
        </w:rPr>
        <w:t>2</w:t>
      </w:r>
      <w:r w:rsidR="00AB75D7">
        <w:rPr>
          <w:rFonts w:eastAsiaTheme="minorEastAsia"/>
          <w:b/>
          <w:bCs/>
        </w:rPr>
        <w:t>.</w:t>
      </w:r>
    </w:p>
    <w:p w14:paraId="294F5C7A" w14:textId="7CE74E5C" w:rsidR="00DF360D" w:rsidRPr="00FF59C1" w:rsidRDefault="00DF360D" w:rsidP="00785EA2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eastAsiaTheme="minorEastAsia"/>
        </w:rPr>
      </w:pPr>
      <w:r w:rsidRPr="00FF59C1">
        <w:rPr>
          <w:rFonts w:eastAsiaTheme="minorEastAsia"/>
        </w:rPr>
        <w:t xml:space="preserve">Powołuję </w:t>
      </w:r>
      <w:r w:rsidR="0051154F" w:rsidRPr="00FF59C1">
        <w:rPr>
          <w:rFonts w:eastAsiaTheme="minorEastAsia"/>
        </w:rPr>
        <w:t>Z</w:t>
      </w:r>
      <w:r w:rsidRPr="00FF59C1">
        <w:rPr>
          <w:rFonts w:eastAsiaTheme="minorEastAsia"/>
        </w:rPr>
        <w:t>espół ds.</w:t>
      </w:r>
      <w:r w:rsidR="009120D0" w:rsidRPr="00FF59C1">
        <w:rPr>
          <w:rFonts w:eastAsiaTheme="minorEastAsia"/>
        </w:rPr>
        <w:t xml:space="preserve"> Bezpieczeństwa Informacji (dalej ZBI) </w:t>
      </w:r>
      <w:r w:rsidRPr="00FF59C1">
        <w:rPr>
          <w:rFonts w:eastAsiaTheme="minorEastAsia"/>
        </w:rPr>
        <w:t xml:space="preserve">w </w:t>
      </w:r>
      <w:r w:rsidR="008C6D9F" w:rsidRPr="00FF59C1">
        <w:rPr>
          <w:rFonts w:eastAsiaTheme="minorEastAsia"/>
        </w:rPr>
        <w:t>Starostwie Powiatowym w Pułtusku</w:t>
      </w:r>
      <w:r w:rsidRPr="00FF59C1">
        <w:rPr>
          <w:rFonts w:eastAsiaTheme="minorEastAsia"/>
        </w:rPr>
        <w:t>.</w:t>
      </w:r>
    </w:p>
    <w:p w14:paraId="0B738DB9" w14:textId="77D1D6AA" w:rsidR="00DF360D" w:rsidRPr="00FF59C1" w:rsidRDefault="00DF360D" w:rsidP="00785EA2">
      <w:pPr>
        <w:pStyle w:val="Akapitzlist"/>
        <w:numPr>
          <w:ilvl w:val="0"/>
          <w:numId w:val="12"/>
        </w:numPr>
        <w:spacing w:after="0" w:line="276" w:lineRule="auto"/>
        <w:ind w:left="360"/>
        <w:jc w:val="both"/>
        <w:rPr>
          <w:rFonts w:eastAsiaTheme="minorEastAsia"/>
        </w:rPr>
      </w:pPr>
      <w:r w:rsidRPr="00FF59C1">
        <w:rPr>
          <w:rFonts w:eastAsiaTheme="minorEastAsia"/>
        </w:rPr>
        <w:t xml:space="preserve">W skład </w:t>
      </w:r>
      <w:r w:rsidR="00A31DCE" w:rsidRPr="00FF59C1">
        <w:rPr>
          <w:rFonts w:eastAsiaTheme="minorEastAsia"/>
        </w:rPr>
        <w:t>ZBI</w:t>
      </w:r>
      <w:r w:rsidRPr="00FF59C1">
        <w:rPr>
          <w:rFonts w:eastAsiaTheme="minorEastAsia"/>
        </w:rPr>
        <w:t xml:space="preserve"> wchodzą w szczególności:</w:t>
      </w:r>
    </w:p>
    <w:p w14:paraId="6B109AF7" w14:textId="1A2119A4" w:rsidR="00DF360D" w:rsidRPr="00FF59C1" w:rsidRDefault="00DF360D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 xml:space="preserve">Pełnomocnik Systemu </w:t>
      </w:r>
      <w:r w:rsidR="00155CAF" w:rsidRPr="00FF59C1">
        <w:rPr>
          <w:rFonts w:eastAsiaTheme="minorEastAsia"/>
        </w:rPr>
        <w:t xml:space="preserve">Zarządzania </w:t>
      </w:r>
      <w:r w:rsidRPr="00FF59C1">
        <w:rPr>
          <w:rFonts w:eastAsiaTheme="minorEastAsia"/>
        </w:rPr>
        <w:t>Bezpieczeństwa Informacji – przewodniczący Zespołu;</w:t>
      </w:r>
    </w:p>
    <w:p w14:paraId="7715EEBD" w14:textId="337B04D7" w:rsidR="00DF360D" w:rsidRPr="00FF59C1" w:rsidRDefault="00DF360D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>Administrator Systemów Informatycznych;</w:t>
      </w:r>
    </w:p>
    <w:p w14:paraId="2EF3C0B2" w14:textId="2935F5EE" w:rsidR="00DF360D" w:rsidRPr="00FF59C1" w:rsidRDefault="00DF360D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>Inspektor Ochrony Danych;</w:t>
      </w:r>
    </w:p>
    <w:p w14:paraId="7EB261B2" w14:textId="1BEDEDF1" w:rsidR="00DF360D" w:rsidRPr="00FF59C1" w:rsidRDefault="00DF360D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 xml:space="preserve">Sekretarz </w:t>
      </w:r>
      <w:r w:rsidR="008C6D9F" w:rsidRPr="00FF59C1">
        <w:rPr>
          <w:rFonts w:eastAsiaTheme="minorEastAsia"/>
        </w:rPr>
        <w:t>Powiatu</w:t>
      </w:r>
      <w:r w:rsidRPr="00FF59C1">
        <w:rPr>
          <w:rFonts w:eastAsiaTheme="minorEastAsia"/>
        </w:rPr>
        <w:t>;</w:t>
      </w:r>
    </w:p>
    <w:p w14:paraId="11D93FA1" w14:textId="3E450225" w:rsidR="00DF360D" w:rsidRPr="00FF59C1" w:rsidRDefault="008C6D9F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>Dyre</w:t>
      </w:r>
      <w:r w:rsidR="00DF360D" w:rsidRPr="00FF59C1">
        <w:rPr>
          <w:rFonts w:eastAsiaTheme="minorEastAsia"/>
        </w:rPr>
        <w:t xml:space="preserve">ktorzy </w:t>
      </w:r>
      <w:r w:rsidRPr="00FF59C1">
        <w:rPr>
          <w:rFonts w:eastAsiaTheme="minorEastAsia"/>
        </w:rPr>
        <w:t>Wydziałów</w:t>
      </w:r>
      <w:r w:rsidR="00DF360D" w:rsidRPr="00FF59C1">
        <w:rPr>
          <w:rFonts w:eastAsiaTheme="minorEastAsia"/>
        </w:rPr>
        <w:t>;</w:t>
      </w:r>
    </w:p>
    <w:p w14:paraId="34228D78" w14:textId="4FFEEB44" w:rsidR="00DF360D" w:rsidRPr="00FF59C1" w:rsidRDefault="008C6D9F" w:rsidP="00785EA2">
      <w:pPr>
        <w:pStyle w:val="Akapitzlist"/>
        <w:numPr>
          <w:ilvl w:val="0"/>
          <w:numId w:val="14"/>
        </w:numPr>
        <w:spacing w:after="0" w:line="276" w:lineRule="auto"/>
        <w:ind w:left="774"/>
        <w:jc w:val="both"/>
        <w:rPr>
          <w:rFonts w:eastAsiaTheme="minorEastAsia"/>
        </w:rPr>
      </w:pPr>
      <w:r w:rsidRPr="00FF59C1">
        <w:rPr>
          <w:rFonts w:eastAsiaTheme="minorEastAsia"/>
        </w:rPr>
        <w:t>Samodzielne stanowiska</w:t>
      </w:r>
      <w:r w:rsidR="00DF360D" w:rsidRPr="00FF59C1">
        <w:rPr>
          <w:rFonts w:eastAsiaTheme="minorEastAsia"/>
        </w:rPr>
        <w:t>.</w:t>
      </w:r>
    </w:p>
    <w:p w14:paraId="7AD53D99" w14:textId="77777777" w:rsidR="00DF360D" w:rsidRPr="00FF59C1" w:rsidRDefault="00DF360D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68E63002" w14:textId="303E8165" w:rsidR="00DF360D" w:rsidRPr="00FF59C1" w:rsidRDefault="00DF360D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>§ 3</w:t>
      </w:r>
      <w:r w:rsidR="00AB75D7">
        <w:rPr>
          <w:rFonts w:eastAsiaTheme="minorEastAsia"/>
          <w:b/>
          <w:bCs/>
        </w:rPr>
        <w:t>.</w:t>
      </w:r>
    </w:p>
    <w:p w14:paraId="272B04F8" w14:textId="779F5D27" w:rsidR="59BD8748" w:rsidRPr="00FF59C1" w:rsidRDefault="00817473" w:rsidP="00730F1B">
      <w:pPr>
        <w:spacing w:after="0" w:line="276" w:lineRule="auto"/>
        <w:jc w:val="both"/>
        <w:rPr>
          <w:rFonts w:eastAsiaTheme="minorEastAsia"/>
        </w:rPr>
      </w:pPr>
      <w:r w:rsidRPr="00FF59C1">
        <w:rPr>
          <w:rFonts w:ascii="Calibri" w:eastAsia="Calibri" w:hAnsi="Calibri" w:cs="Calibri"/>
        </w:rPr>
        <w:t xml:space="preserve">Zakresy obowiązków osób </w:t>
      </w:r>
      <w:r w:rsidR="00541D41" w:rsidRPr="00FF59C1">
        <w:rPr>
          <w:rFonts w:ascii="Calibri" w:eastAsia="Calibri" w:hAnsi="Calibri" w:cs="Calibri"/>
        </w:rPr>
        <w:t xml:space="preserve">powołanych </w:t>
      </w:r>
      <w:r w:rsidRPr="00FF59C1">
        <w:rPr>
          <w:rFonts w:ascii="Calibri" w:eastAsia="Calibri" w:hAnsi="Calibri" w:cs="Calibri"/>
        </w:rPr>
        <w:t>w § 1</w:t>
      </w:r>
      <w:r w:rsidR="00DF360D" w:rsidRPr="00FF59C1">
        <w:rPr>
          <w:rFonts w:ascii="Calibri" w:eastAsia="Calibri" w:hAnsi="Calibri" w:cs="Calibri"/>
        </w:rPr>
        <w:t xml:space="preserve"> oraz zespołu </w:t>
      </w:r>
      <w:r w:rsidR="007F6A6E" w:rsidRPr="00FF59C1">
        <w:rPr>
          <w:rFonts w:ascii="Calibri" w:eastAsia="Calibri" w:hAnsi="Calibri" w:cs="Calibri"/>
        </w:rPr>
        <w:t xml:space="preserve">o którym mowa w </w:t>
      </w:r>
      <w:r w:rsidR="00DF360D" w:rsidRPr="00FF59C1">
        <w:rPr>
          <w:rFonts w:ascii="Calibri" w:eastAsia="Calibri" w:hAnsi="Calibri" w:cs="Calibri"/>
        </w:rPr>
        <w:t xml:space="preserve">§ 2 </w:t>
      </w:r>
      <w:r w:rsidRPr="00FF59C1">
        <w:rPr>
          <w:rFonts w:ascii="Calibri" w:eastAsia="Calibri" w:hAnsi="Calibri" w:cs="Calibri"/>
        </w:rPr>
        <w:t xml:space="preserve">określone </w:t>
      </w:r>
      <w:r w:rsidR="004B4277">
        <w:rPr>
          <w:rFonts w:ascii="Calibri" w:eastAsia="Calibri" w:hAnsi="Calibri" w:cs="Calibri"/>
        </w:rPr>
        <w:br/>
      </w:r>
      <w:r w:rsidRPr="00FF59C1">
        <w:rPr>
          <w:rFonts w:ascii="Calibri" w:eastAsia="Calibri" w:hAnsi="Calibri" w:cs="Calibri"/>
        </w:rPr>
        <w:t>są w Dokumentacji Systemu Zarządzania Bezpieczeństwem Informacji</w:t>
      </w:r>
      <w:r w:rsidR="00730F1B" w:rsidRPr="00FF59C1">
        <w:rPr>
          <w:rFonts w:ascii="Calibri" w:eastAsia="Calibri" w:hAnsi="Calibri" w:cs="Calibri"/>
        </w:rPr>
        <w:t>.</w:t>
      </w:r>
    </w:p>
    <w:p w14:paraId="21080D27" w14:textId="77777777" w:rsidR="004230B2" w:rsidRPr="00FF59C1" w:rsidRDefault="004230B2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719845D7" w14:textId="68F6DF86" w:rsidR="005A055F" w:rsidRPr="00FF59C1" w:rsidRDefault="005A055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 xml:space="preserve">§ </w:t>
      </w:r>
      <w:r w:rsidR="00DF360D" w:rsidRPr="00FF59C1">
        <w:rPr>
          <w:rFonts w:eastAsiaTheme="minorEastAsia"/>
          <w:b/>
          <w:bCs/>
        </w:rPr>
        <w:t>4</w:t>
      </w:r>
      <w:r w:rsidR="00AB75D7">
        <w:rPr>
          <w:rFonts w:eastAsiaTheme="minorEastAsia"/>
          <w:b/>
          <w:bCs/>
        </w:rPr>
        <w:t>.</w:t>
      </w:r>
    </w:p>
    <w:p w14:paraId="1BA214ED" w14:textId="58AF1943" w:rsidR="00153CDB" w:rsidRPr="00FF59C1" w:rsidRDefault="00153CDB" w:rsidP="21BE4B4C">
      <w:pPr>
        <w:spacing w:after="0" w:line="276" w:lineRule="auto"/>
        <w:rPr>
          <w:rFonts w:eastAsiaTheme="minorEastAsia"/>
        </w:rPr>
      </w:pPr>
      <w:r w:rsidRPr="00FF59C1">
        <w:rPr>
          <w:rFonts w:eastAsiaTheme="minorEastAsia"/>
        </w:rPr>
        <w:t xml:space="preserve">Wykonanie </w:t>
      </w:r>
      <w:r w:rsidR="00541D41" w:rsidRPr="00FF59C1">
        <w:rPr>
          <w:rFonts w:eastAsiaTheme="minorEastAsia"/>
        </w:rPr>
        <w:t>z</w:t>
      </w:r>
      <w:r w:rsidRPr="00FF59C1">
        <w:rPr>
          <w:rFonts w:eastAsiaTheme="minorEastAsia"/>
        </w:rPr>
        <w:t xml:space="preserve">arządzenia powierzam Sekretarzowi </w:t>
      </w:r>
      <w:r w:rsidR="008C6D9F" w:rsidRPr="00FF59C1">
        <w:rPr>
          <w:rFonts w:eastAsiaTheme="minorEastAsia"/>
        </w:rPr>
        <w:t>Powiatu</w:t>
      </w:r>
      <w:r w:rsidR="00AB741E" w:rsidRPr="00FF59C1">
        <w:rPr>
          <w:rFonts w:eastAsiaTheme="minorEastAsia"/>
        </w:rPr>
        <w:t>.</w:t>
      </w:r>
    </w:p>
    <w:p w14:paraId="3E0659BE" w14:textId="14ADB38E" w:rsidR="00153CDB" w:rsidRPr="00FF59C1" w:rsidRDefault="00153CDB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66CE06C8" w14:textId="61E9FDBB" w:rsidR="00153CDB" w:rsidRPr="00FF59C1" w:rsidRDefault="00153CDB" w:rsidP="41A09340">
      <w:pPr>
        <w:spacing w:after="0" w:line="276" w:lineRule="auto"/>
        <w:jc w:val="center"/>
        <w:rPr>
          <w:rFonts w:eastAsiaTheme="minorEastAsia"/>
          <w:b/>
          <w:bCs/>
        </w:rPr>
      </w:pPr>
      <w:r w:rsidRPr="00FF59C1">
        <w:rPr>
          <w:rFonts w:eastAsiaTheme="minorEastAsia"/>
          <w:b/>
          <w:bCs/>
        </w:rPr>
        <w:t xml:space="preserve">§ </w:t>
      </w:r>
      <w:r w:rsidR="00DF360D" w:rsidRPr="00FF59C1">
        <w:rPr>
          <w:rFonts w:eastAsiaTheme="minorEastAsia"/>
          <w:b/>
          <w:bCs/>
        </w:rPr>
        <w:t>5</w:t>
      </w:r>
      <w:r w:rsidR="00AB75D7">
        <w:rPr>
          <w:rFonts w:eastAsiaTheme="minorEastAsia"/>
          <w:b/>
          <w:bCs/>
        </w:rPr>
        <w:t>.</w:t>
      </w:r>
    </w:p>
    <w:p w14:paraId="2D9ECDBC" w14:textId="27D7E6CF" w:rsidR="004F27D2" w:rsidRPr="00FF59C1" w:rsidRDefault="004F27D2" w:rsidP="21BE4B4C">
      <w:pPr>
        <w:spacing w:after="0" w:line="276" w:lineRule="auto"/>
        <w:jc w:val="both"/>
        <w:rPr>
          <w:rFonts w:eastAsiaTheme="minorEastAsia"/>
        </w:rPr>
      </w:pPr>
      <w:r w:rsidRPr="00FF59C1">
        <w:rPr>
          <w:rFonts w:eastAsiaTheme="minorEastAsia"/>
        </w:rPr>
        <w:t>Zarządzenie wchodzi w życie z dniem podpisania.</w:t>
      </w:r>
    </w:p>
    <w:sectPr w:rsidR="004F27D2" w:rsidRPr="00FF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2F9"/>
    <w:multiLevelType w:val="hybridMultilevel"/>
    <w:tmpl w:val="0828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70E"/>
    <w:multiLevelType w:val="hybridMultilevel"/>
    <w:tmpl w:val="6E84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808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39CF"/>
    <w:multiLevelType w:val="hybridMultilevel"/>
    <w:tmpl w:val="9288F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4412E"/>
    <w:multiLevelType w:val="multilevel"/>
    <w:tmpl w:val="AAF2BA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16048E"/>
    <w:multiLevelType w:val="hybridMultilevel"/>
    <w:tmpl w:val="1C6C9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66E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51C7"/>
    <w:multiLevelType w:val="hybridMultilevel"/>
    <w:tmpl w:val="EFD0B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466E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5D00"/>
    <w:multiLevelType w:val="hybridMultilevel"/>
    <w:tmpl w:val="48F669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E6D85"/>
    <w:multiLevelType w:val="hybridMultilevel"/>
    <w:tmpl w:val="89B2F6A8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612E5A8D"/>
    <w:multiLevelType w:val="hybridMultilevel"/>
    <w:tmpl w:val="BA0CD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1AC"/>
    <w:multiLevelType w:val="hybridMultilevel"/>
    <w:tmpl w:val="9B547A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B325BA"/>
    <w:multiLevelType w:val="hybridMultilevel"/>
    <w:tmpl w:val="9A8A3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AD2BD4"/>
    <w:multiLevelType w:val="multilevel"/>
    <w:tmpl w:val="F3C20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4C4780"/>
    <w:multiLevelType w:val="hybridMultilevel"/>
    <w:tmpl w:val="F13E6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15657"/>
    <w:multiLevelType w:val="hybridMultilevel"/>
    <w:tmpl w:val="5A3C414E"/>
    <w:lvl w:ilvl="0" w:tplc="D68E997E">
      <w:start w:val="22"/>
      <w:numFmt w:val="decimal"/>
      <w:lvlText w:val="%1."/>
      <w:lvlJc w:val="left"/>
      <w:pPr>
        <w:ind w:left="720" w:hanging="360"/>
      </w:pPr>
    </w:lvl>
    <w:lvl w:ilvl="1" w:tplc="1764B8D8">
      <w:start w:val="1"/>
      <w:numFmt w:val="lowerLetter"/>
      <w:lvlText w:val="%2."/>
      <w:lvlJc w:val="left"/>
      <w:pPr>
        <w:ind w:left="1440" w:hanging="360"/>
      </w:pPr>
    </w:lvl>
    <w:lvl w:ilvl="2" w:tplc="B2D87C04">
      <w:start w:val="1"/>
      <w:numFmt w:val="lowerRoman"/>
      <w:lvlText w:val="%3."/>
      <w:lvlJc w:val="right"/>
      <w:pPr>
        <w:ind w:left="2160" w:hanging="180"/>
      </w:pPr>
    </w:lvl>
    <w:lvl w:ilvl="3" w:tplc="33FCAA7C">
      <w:start w:val="1"/>
      <w:numFmt w:val="decimal"/>
      <w:lvlText w:val="%4."/>
      <w:lvlJc w:val="left"/>
      <w:pPr>
        <w:ind w:left="2880" w:hanging="360"/>
      </w:pPr>
    </w:lvl>
    <w:lvl w:ilvl="4" w:tplc="E3E2048C">
      <w:start w:val="1"/>
      <w:numFmt w:val="lowerLetter"/>
      <w:lvlText w:val="%5."/>
      <w:lvlJc w:val="left"/>
      <w:pPr>
        <w:ind w:left="3600" w:hanging="360"/>
      </w:pPr>
    </w:lvl>
    <w:lvl w:ilvl="5" w:tplc="D58630F8">
      <w:start w:val="1"/>
      <w:numFmt w:val="lowerRoman"/>
      <w:lvlText w:val="%6."/>
      <w:lvlJc w:val="right"/>
      <w:pPr>
        <w:ind w:left="4320" w:hanging="180"/>
      </w:pPr>
    </w:lvl>
    <w:lvl w:ilvl="6" w:tplc="E97E2F3C">
      <w:start w:val="1"/>
      <w:numFmt w:val="decimal"/>
      <w:lvlText w:val="%7."/>
      <w:lvlJc w:val="left"/>
      <w:pPr>
        <w:ind w:left="5040" w:hanging="360"/>
      </w:pPr>
    </w:lvl>
    <w:lvl w:ilvl="7" w:tplc="94F2935E">
      <w:start w:val="1"/>
      <w:numFmt w:val="lowerLetter"/>
      <w:lvlText w:val="%8."/>
      <w:lvlJc w:val="left"/>
      <w:pPr>
        <w:ind w:left="5760" w:hanging="360"/>
      </w:pPr>
    </w:lvl>
    <w:lvl w:ilvl="8" w:tplc="264A4CF0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87612">
    <w:abstractNumId w:val="13"/>
  </w:num>
  <w:num w:numId="2" w16cid:durableId="1999377514">
    <w:abstractNumId w:val="11"/>
  </w:num>
  <w:num w:numId="3" w16cid:durableId="1610698323">
    <w:abstractNumId w:val="3"/>
  </w:num>
  <w:num w:numId="4" w16cid:durableId="2079982724">
    <w:abstractNumId w:val="2"/>
  </w:num>
  <w:num w:numId="5" w16cid:durableId="519704400">
    <w:abstractNumId w:val="8"/>
  </w:num>
  <w:num w:numId="6" w16cid:durableId="1652976260">
    <w:abstractNumId w:val="0"/>
  </w:num>
  <w:num w:numId="7" w16cid:durableId="1011293732">
    <w:abstractNumId w:val="12"/>
  </w:num>
  <w:num w:numId="8" w16cid:durableId="512886246">
    <w:abstractNumId w:val="4"/>
  </w:num>
  <w:num w:numId="9" w16cid:durableId="1816070211">
    <w:abstractNumId w:val="5"/>
  </w:num>
  <w:num w:numId="10" w16cid:durableId="620038507">
    <w:abstractNumId w:val="6"/>
  </w:num>
  <w:num w:numId="11" w16cid:durableId="1558934724">
    <w:abstractNumId w:val="10"/>
  </w:num>
  <w:num w:numId="12" w16cid:durableId="919484395">
    <w:abstractNumId w:val="1"/>
  </w:num>
  <w:num w:numId="13" w16cid:durableId="939146776">
    <w:abstractNumId w:val="9"/>
  </w:num>
  <w:num w:numId="14" w16cid:durableId="1218711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DDE90B7-467D-4921-B80A-4AD63D4B552B}"/>
  </w:docVars>
  <w:rsids>
    <w:rsidRoot w:val="002F22B6"/>
    <w:rsid w:val="000223CD"/>
    <w:rsid w:val="00023EC7"/>
    <w:rsid w:val="0004796B"/>
    <w:rsid w:val="00083AEB"/>
    <w:rsid w:val="000909FC"/>
    <w:rsid w:val="00153CDB"/>
    <w:rsid w:val="00155CAF"/>
    <w:rsid w:val="001D6BBA"/>
    <w:rsid w:val="001E6592"/>
    <w:rsid w:val="00205E49"/>
    <w:rsid w:val="002258DB"/>
    <w:rsid w:val="00274B3A"/>
    <w:rsid w:val="00280842"/>
    <w:rsid w:val="002828CD"/>
    <w:rsid w:val="002863B7"/>
    <w:rsid w:val="00293547"/>
    <w:rsid w:val="002A44C9"/>
    <w:rsid w:val="002B1CE4"/>
    <w:rsid w:val="002E19D0"/>
    <w:rsid w:val="002E1CE9"/>
    <w:rsid w:val="002F22B6"/>
    <w:rsid w:val="003053CB"/>
    <w:rsid w:val="003150DA"/>
    <w:rsid w:val="00350460"/>
    <w:rsid w:val="003676BA"/>
    <w:rsid w:val="003D5670"/>
    <w:rsid w:val="004230B2"/>
    <w:rsid w:val="00431882"/>
    <w:rsid w:val="00442B51"/>
    <w:rsid w:val="00457FD3"/>
    <w:rsid w:val="004A6A80"/>
    <w:rsid w:val="004B4277"/>
    <w:rsid w:val="004B6E01"/>
    <w:rsid w:val="004C7459"/>
    <w:rsid w:val="004E5F5F"/>
    <w:rsid w:val="004E78B3"/>
    <w:rsid w:val="004F27D2"/>
    <w:rsid w:val="0051154F"/>
    <w:rsid w:val="00541D41"/>
    <w:rsid w:val="005521AF"/>
    <w:rsid w:val="00570635"/>
    <w:rsid w:val="005A055F"/>
    <w:rsid w:val="005A2893"/>
    <w:rsid w:val="005C17F9"/>
    <w:rsid w:val="00694DE7"/>
    <w:rsid w:val="006A08C9"/>
    <w:rsid w:val="006B63AF"/>
    <w:rsid w:val="006D2F02"/>
    <w:rsid w:val="006F5700"/>
    <w:rsid w:val="00730F1B"/>
    <w:rsid w:val="00747A3B"/>
    <w:rsid w:val="00785EA2"/>
    <w:rsid w:val="007C5915"/>
    <w:rsid w:val="007C5C1D"/>
    <w:rsid w:val="007D0D57"/>
    <w:rsid w:val="007F6A6E"/>
    <w:rsid w:val="00803BAD"/>
    <w:rsid w:val="00817473"/>
    <w:rsid w:val="008214E8"/>
    <w:rsid w:val="00862D50"/>
    <w:rsid w:val="008757F3"/>
    <w:rsid w:val="008A383D"/>
    <w:rsid w:val="008B462C"/>
    <w:rsid w:val="008B7679"/>
    <w:rsid w:val="008C6D9F"/>
    <w:rsid w:val="009120D0"/>
    <w:rsid w:val="009130F4"/>
    <w:rsid w:val="00913C90"/>
    <w:rsid w:val="0092109E"/>
    <w:rsid w:val="00946E36"/>
    <w:rsid w:val="009A5C52"/>
    <w:rsid w:val="009C385D"/>
    <w:rsid w:val="00A1667A"/>
    <w:rsid w:val="00A31DCE"/>
    <w:rsid w:val="00A57578"/>
    <w:rsid w:val="00A717F1"/>
    <w:rsid w:val="00AB741E"/>
    <w:rsid w:val="00AB75D7"/>
    <w:rsid w:val="00AC6179"/>
    <w:rsid w:val="00AF3732"/>
    <w:rsid w:val="00B0164A"/>
    <w:rsid w:val="00B332AC"/>
    <w:rsid w:val="00BF4094"/>
    <w:rsid w:val="00C334F2"/>
    <w:rsid w:val="00C437B5"/>
    <w:rsid w:val="00C505AB"/>
    <w:rsid w:val="00C91210"/>
    <w:rsid w:val="00C96A53"/>
    <w:rsid w:val="00CB6C3B"/>
    <w:rsid w:val="00CF537F"/>
    <w:rsid w:val="00D04A35"/>
    <w:rsid w:val="00D3628D"/>
    <w:rsid w:val="00D4091E"/>
    <w:rsid w:val="00D93FA6"/>
    <w:rsid w:val="00DA57ED"/>
    <w:rsid w:val="00DC1D23"/>
    <w:rsid w:val="00DF360D"/>
    <w:rsid w:val="00E073FE"/>
    <w:rsid w:val="00E16039"/>
    <w:rsid w:val="00E35953"/>
    <w:rsid w:val="00EB22D9"/>
    <w:rsid w:val="00EB7BB1"/>
    <w:rsid w:val="00ED1308"/>
    <w:rsid w:val="00F15001"/>
    <w:rsid w:val="00F16A9B"/>
    <w:rsid w:val="00F243DA"/>
    <w:rsid w:val="00F274D5"/>
    <w:rsid w:val="00F51B6B"/>
    <w:rsid w:val="00F552E4"/>
    <w:rsid w:val="00F90325"/>
    <w:rsid w:val="00FF59C1"/>
    <w:rsid w:val="01048758"/>
    <w:rsid w:val="010A7F4C"/>
    <w:rsid w:val="0290CE98"/>
    <w:rsid w:val="030FFAA3"/>
    <w:rsid w:val="03DDCF3D"/>
    <w:rsid w:val="047DCC20"/>
    <w:rsid w:val="04CD5F85"/>
    <w:rsid w:val="050D52F8"/>
    <w:rsid w:val="05727D33"/>
    <w:rsid w:val="059E3361"/>
    <w:rsid w:val="072BF7E0"/>
    <w:rsid w:val="07C821C7"/>
    <w:rsid w:val="08B357EA"/>
    <w:rsid w:val="0A37B0A3"/>
    <w:rsid w:val="0B4617C9"/>
    <w:rsid w:val="0B6E464B"/>
    <w:rsid w:val="0EE72566"/>
    <w:rsid w:val="0EF9B729"/>
    <w:rsid w:val="0F665B26"/>
    <w:rsid w:val="12E91884"/>
    <w:rsid w:val="12F98443"/>
    <w:rsid w:val="14B90CC8"/>
    <w:rsid w:val="154FD9DC"/>
    <w:rsid w:val="16FC55E1"/>
    <w:rsid w:val="18135FF4"/>
    <w:rsid w:val="18615963"/>
    <w:rsid w:val="1EF7F589"/>
    <w:rsid w:val="216D0480"/>
    <w:rsid w:val="218E9130"/>
    <w:rsid w:val="21BE4B4C"/>
    <w:rsid w:val="21DE76FD"/>
    <w:rsid w:val="21E8F32E"/>
    <w:rsid w:val="22BAEE19"/>
    <w:rsid w:val="230EEC77"/>
    <w:rsid w:val="23FD60C4"/>
    <w:rsid w:val="26E7A8A2"/>
    <w:rsid w:val="279E1FE3"/>
    <w:rsid w:val="27F12851"/>
    <w:rsid w:val="281D5F0C"/>
    <w:rsid w:val="284916CE"/>
    <w:rsid w:val="2A59E9F8"/>
    <w:rsid w:val="2C161D1A"/>
    <w:rsid w:val="2CB47C67"/>
    <w:rsid w:val="2E93D57A"/>
    <w:rsid w:val="3055BF57"/>
    <w:rsid w:val="31418238"/>
    <w:rsid w:val="31EF6065"/>
    <w:rsid w:val="329CD586"/>
    <w:rsid w:val="3318810E"/>
    <w:rsid w:val="335A459C"/>
    <w:rsid w:val="33A04DC9"/>
    <w:rsid w:val="34AD97F5"/>
    <w:rsid w:val="35712A55"/>
    <w:rsid w:val="35FA4BA5"/>
    <w:rsid w:val="38218692"/>
    <w:rsid w:val="3AA52299"/>
    <w:rsid w:val="3AB96666"/>
    <w:rsid w:val="3B88C86A"/>
    <w:rsid w:val="3CABCF13"/>
    <w:rsid w:val="3F0562D0"/>
    <w:rsid w:val="41A09340"/>
    <w:rsid w:val="42F8339E"/>
    <w:rsid w:val="44F25B40"/>
    <w:rsid w:val="4647BC7E"/>
    <w:rsid w:val="46E6C3E3"/>
    <w:rsid w:val="49A91D1F"/>
    <w:rsid w:val="4C7C8C31"/>
    <w:rsid w:val="4D534C7B"/>
    <w:rsid w:val="4EDEAFC0"/>
    <w:rsid w:val="502519D8"/>
    <w:rsid w:val="507122C6"/>
    <w:rsid w:val="51A81488"/>
    <w:rsid w:val="521CA44E"/>
    <w:rsid w:val="5220D12B"/>
    <w:rsid w:val="54A7A229"/>
    <w:rsid w:val="56BC5154"/>
    <w:rsid w:val="576DA4A8"/>
    <w:rsid w:val="583D210A"/>
    <w:rsid w:val="58B69E54"/>
    <w:rsid w:val="591AD3C0"/>
    <w:rsid w:val="59BD8748"/>
    <w:rsid w:val="5A549466"/>
    <w:rsid w:val="5C352A1A"/>
    <w:rsid w:val="5C748DF7"/>
    <w:rsid w:val="5C88220B"/>
    <w:rsid w:val="5D665D82"/>
    <w:rsid w:val="5EF94658"/>
    <w:rsid w:val="6035FEF1"/>
    <w:rsid w:val="62FB5489"/>
    <w:rsid w:val="63B122B3"/>
    <w:rsid w:val="640D21EA"/>
    <w:rsid w:val="64286DDC"/>
    <w:rsid w:val="667DBC1A"/>
    <w:rsid w:val="68026AF8"/>
    <w:rsid w:val="68348749"/>
    <w:rsid w:val="68811756"/>
    <w:rsid w:val="6A12485C"/>
    <w:rsid w:val="6A336F99"/>
    <w:rsid w:val="6AC90605"/>
    <w:rsid w:val="6B61E192"/>
    <w:rsid w:val="6DE96632"/>
    <w:rsid w:val="6F82AA45"/>
    <w:rsid w:val="706BDC08"/>
    <w:rsid w:val="70700EB3"/>
    <w:rsid w:val="72132781"/>
    <w:rsid w:val="727A8BCC"/>
    <w:rsid w:val="743B76DB"/>
    <w:rsid w:val="744C4CDC"/>
    <w:rsid w:val="750F76E0"/>
    <w:rsid w:val="75570CCA"/>
    <w:rsid w:val="761BEB92"/>
    <w:rsid w:val="76BAFEFF"/>
    <w:rsid w:val="783ADF1C"/>
    <w:rsid w:val="788D1154"/>
    <w:rsid w:val="795E8EDC"/>
    <w:rsid w:val="79A1B178"/>
    <w:rsid w:val="7AAAE458"/>
    <w:rsid w:val="7B29A39D"/>
    <w:rsid w:val="7B3EE650"/>
    <w:rsid w:val="7C7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B297"/>
  <w15:chartTrackingRefBased/>
  <w15:docId w15:val="{FC96CCA0-6D05-4C55-9294-E02E53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6E01"/>
    <w:pPr>
      <w:keepNext/>
      <w:keepLines/>
      <w:pageBreakBefore/>
      <w:numPr>
        <w:numId w:val="3"/>
      </w:numPr>
      <w:spacing w:before="120" w:after="360" w:line="240" w:lineRule="auto"/>
      <w:ind w:left="432" w:hanging="432"/>
      <w:jc w:val="both"/>
      <w:outlineLvl w:val="0"/>
    </w:pPr>
    <w:rPr>
      <w:rFonts w:ascii="Garamond" w:eastAsiaTheme="majorEastAsia" w:hAnsi="Garamond" w:cs="Arial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rsid w:val="230EEC77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E01"/>
    <w:rPr>
      <w:rFonts w:ascii="Garamond" w:eastAsiaTheme="majorEastAsia" w:hAnsi="Garamond" w:cs="Arial"/>
      <w:b/>
      <w:bCs/>
      <w:color w:val="000000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0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055F"/>
    <w:pPr>
      <w:ind w:left="720"/>
      <w:contextualSpacing/>
    </w:pPr>
  </w:style>
  <w:style w:type="paragraph" w:styleId="Poprawka">
    <w:name w:val="Revision"/>
    <w:hidden/>
    <w:uiPriority w:val="99"/>
    <w:semiHidden/>
    <w:rsid w:val="007F6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A875D8-69E4-4399-B502-E728D57F7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E90B7-467D-4921-B80A-4AD63D4B55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Rakocki</dc:creator>
  <cp:keywords/>
  <dc:description/>
  <cp:lastModifiedBy>Grzegorz Rzepkowski</cp:lastModifiedBy>
  <cp:revision>5</cp:revision>
  <cp:lastPrinted>2025-06-16T06:14:00Z</cp:lastPrinted>
  <dcterms:created xsi:type="dcterms:W3CDTF">2025-12-24T10:07:00Z</dcterms:created>
  <dcterms:modified xsi:type="dcterms:W3CDTF">2025-12-30T10:10:00Z</dcterms:modified>
</cp:coreProperties>
</file>