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41CC" w14:textId="58F3EAAD" w:rsidR="00E92D01" w:rsidRPr="00B86379" w:rsidRDefault="00E92D01" w:rsidP="00D43930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B86379">
        <w:rPr>
          <w:rFonts w:cstheme="minorHAnsi"/>
          <w:b/>
          <w:bCs/>
          <w:sz w:val="24"/>
          <w:szCs w:val="24"/>
        </w:rPr>
        <w:t>Zarządzenie Nr</w:t>
      </w:r>
      <w:r w:rsidR="00D9144F">
        <w:rPr>
          <w:rFonts w:cstheme="minorHAnsi"/>
          <w:b/>
          <w:bCs/>
          <w:sz w:val="24"/>
          <w:szCs w:val="24"/>
        </w:rPr>
        <w:t> 49</w:t>
      </w:r>
      <w:r w:rsidR="009E6442" w:rsidRPr="00B86379">
        <w:rPr>
          <w:rFonts w:cstheme="minorHAnsi"/>
          <w:b/>
          <w:bCs/>
          <w:sz w:val="24"/>
          <w:szCs w:val="24"/>
        </w:rPr>
        <w:t>/202</w:t>
      </w:r>
      <w:r w:rsidR="00A4050F">
        <w:rPr>
          <w:rFonts w:cstheme="minorHAnsi"/>
          <w:b/>
          <w:bCs/>
          <w:sz w:val="24"/>
          <w:szCs w:val="24"/>
        </w:rPr>
        <w:t>6</w:t>
      </w:r>
      <w:r w:rsidRPr="00B86379">
        <w:rPr>
          <w:rFonts w:cstheme="minorHAnsi"/>
          <w:b/>
          <w:bCs/>
          <w:sz w:val="24"/>
          <w:szCs w:val="24"/>
        </w:rPr>
        <w:br/>
        <w:t xml:space="preserve">Starosty Pułtuskiego </w:t>
      </w:r>
      <w:r w:rsidRPr="00B86379">
        <w:rPr>
          <w:rFonts w:cstheme="minorHAnsi"/>
          <w:b/>
          <w:bCs/>
          <w:sz w:val="24"/>
          <w:szCs w:val="24"/>
        </w:rPr>
        <w:br/>
        <w:t>z dnia</w:t>
      </w:r>
      <w:r w:rsidR="00D9144F">
        <w:rPr>
          <w:rFonts w:cstheme="minorHAnsi"/>
          <w:b/>
          <w:bCs/>
          <w:sz w:val="24"/>
          <w:szCs w:val="24"/>
        </w:rPr>
        <w:t xml:space="preserve"> 31 sierpnia</w:t>
      </w:r>
      <w:r w:rsidR="00646577">
        <w:rPr>
          <w:rFonts w:cstheme="minorHAnsi"/>
          <w:b/>
          <w:bCs/>
          <w:sz w:val="24"/>
          <w:szCs w:val="24"/>
        </w:rPr>
        <w:t xml:space="preserve"> </w:t>
      </w:r>
      <w:r w:rsidRPr="00B86379">
        <w:rPr>
          <w:rFonts w:cstheme="minorHAnsi"/>
          <w:b/>
          <w:bCs/>
          <w:sz w:val="24"/>
          <w:szCs w:val="24"/>
        </w:rPr>
        <w:t>202</w:t>
      </w:r>
      <w:r w:rsidR="00D43930" w:rsidRPr="00B86379">
        <w:rPr>
          <w:rFonts w:cstheme="minorHAnsi"/>
          <w:b/>
          <w:bCs/>
          <w:sz w:val="24"/>
          <w:szCs w:val="24"/>
        </w:rPr>
        <w:t>6 </w:t>
      </w:r>
      <w:r w:rsidRPr="00B86379">
        <w:rPr>
          <w:rFonts w:cstheme="minorHAnsi"/>
          <w:b/>
          <w:bCs/>
          <w:sz w:val="24"/>
          <w:szCs w:val="24"/>
        </w:rPr>
        <w:t>r.</w:t>
      </w:r>
    </w:p>
    <w:p w14:paraId="7AB87520" w14:textId="77777777" w:rsidR="00D43930" w:rsidRPr="00B86379" w:rsidRDefault="00D43930" w:rsidP="00D43930">
      <w:pPr>
        <w:spacing w:after="0" w:line="360" w:lineRule="auto"/>
        <w:jc w:val="both"/>
        <w:rPr>
          <w:rFonts w:cstheme="minorHAnsi"/>
        </w:rPr>
      </w:pPr>
    </w:p>
    <w:p w14:paraId="4CEE6427" w14:textId="117250BA" w:rsidR="00E92D01" w:rsidRPr="00B86379" w:rsidRDefault="00E92D01" w:rsidP="00D43930">
      <w:pPr>
        <w:spacing w:after="0" w:line="360" w:lineRule="auto"/>
        <w:jc w:val="both"/>
        <w:rPr>
          <w:rFonts w:cstheme="minorHAnsi"/>
          <w:i/>
          <w:iCs/>
        </w:rPr>
      </w:pPr>
      <w:r w:rsidRPr="00B86379">
        <w:rPr>
          <w:rFonts w:cstheme="minorHAnsi"/>
          <w:i/>
          <w:iCs/>
        </w:rPr>
        <w:t>w sprawie powołania komisji przetargowej</w:t>
      </w:r>
    </w:p>
    <w:p w14:paraId="0EC06EAA" w14:textId="0762354C" w:rsidR="00E92D01" w:rsidRPr="00B86379" w:rsidRDefault="00E92D01" w:rsidP="00D43930">
      <w:pPr>
        <w:spacing w:after="0" w:line="360" w:lineRule="auto"/>
        <w:jc w:val="both"/>
        <w:rPr>
          <w:rFonts w:cstheme="minorHAnsi"/>
        </w:rPr>
      </w:pPr>
    </w:p>
    <w:p w14:paraId="5DA3474D" w14:textId="5561B8FA" w:rsidR="00E92D01" w:rsidRPr="00B86379" w:rsidRDefault="00E92D01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>Na podstawie art.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53 ust.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2, art.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 xml:space="preserve">54 i </w:t>
      </w:r>
      <w:r w:rsidR="003F069B" w:rsidRPr="00B86379">
        <w:rPr>
          <w:rFonts w:cstheme="minorHAnsi"/>
        </w:rPr>
        <w:t>55 ustawy z dnia 11</w:t>
      </w:r>
      <w:r w:rsidR="00D43930" w:rsidRPr="00B86379">
        <w:rPr>
          <w:rFonts w:cstheme="minorHAnsi"/>
        </w:rPr>
        <w:t> </w:t>
      </w:r>
      <w:r w:rsidR="003F069B" w:rsidRPr="00B86379">
        <w:rPr>
          <w:rFonts w:cstheme="minorHAnsi"/>
        </w:rPr>
        <w:t>września 20</w:t>
      </w:r>
      <w:r w:rsidRPr="00B86379">
        <w:rPr>
          <w:rFonts w:cstheme="minorHAnsi"/>
        </w:rPr>
        <w:t>1</w:t>
      </w:r>
      <w:r w:rsidR="003F069B" w:rsidRPr="00B86379">
        <w:rPr>
          <w:rFonts w:cstheme="minorHAnsi"/>
        </w:rPr>
        <w:t>9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r. Prawo zamówień publicznych (Dz.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 xml:space="preserve">U. </w:t>
      </w:r>
      <w:r w:rsidR="003F069B" w:rsidRPr="00B86379">
        <w:rPr>
          <w:rFonts w:cstheme="minorHAnsi"/>
        </w:rPr>
        <w:t>z 202</w:t>
      </w:r>
      <w:r w:rsidR="006E4ACD">
        <w:rPr>
          <w:rFonts w:cstheme="minorHAnsi"/>
        </w:rPr>
        <w:t>6</w:t>
      </w:r>
      <w:r w:rsidR="00D43930" w:rsidRPr="00B86379">
        <w:rPr>
          <w:rFonts w:cstheme="minorHAnsi"/>
        </w:rPr>
        <w:t> </w:t>
      </w:r>
      <w:r w:rsidR="003F069B" w:rsidRPr="00B86379">
        <w:rPr>
          <w:rFonts w:cstheme="minorHAnsi"/>
        </w:rPr>
        <w:t xml:space="preserve">r. </w:t>
      </w:r>
      <w:r w:rsidR="0071027D" w:rsidRPr="00B86379">
        <w:rPr>
          <w:rFonts w:cstheme="minorHAnsi"/>
        </w:rPr>
        <w:t>poz.</w:t>
      </w:r>
      <w:r w:rsidR="00D43930" w:rsidRPr="00B86379">
        <w:rPr>
          <w:rFonts w:cstheme="minorHAnsi"/>
        </w:rPr>
        <w:t> </w:t>
      </w:r>
      <w:r w:rsidR="006E4ACD">
        <w:rPr>
          <w:rFonts w:cstheme="minorHAnsi"/>
        </w:rPr>
        <w:t>793</w:t>
      </w:r>
      <w:r w:rsidRPr="00B86379">
        <w:rPr>
          <w:rFonts w:cstheme="minorHAnsi"/>
        </w:rPr>
        <w:t>) w związku z art.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34 ust.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1 i art.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35 ust.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2 ustawy z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dnia 5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czerwca 1998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r. o</w:t>
      </w:r>
      <w:r w:rsidR="00F96BAC">
        <w:rPr>
          <w:rFonts w:cstheme="minorHAnsi"/>
        </w:rPr>
        <w:t> </w:t>
      </w:r>
      <w:r w:rsidRPr="00B86379">
        <w:rPr>
          <w:rFonts w:cstheme="minorHAnsi"/>
        </w:rPr>
        <w:t>samorządzie powiatowym (Dz.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 xml:space="preserve">U. </w:t>
      </w:r>
      <w:r w:rsidR="00D43930" w:rsidRPr="00B86379">
        <w:rPr>
          <w:rFonts w:cstheme="minorHAnsi"/>
        </w:rPr>
        <w:t xml:space="preserve">z </w:t>
      </w:r>
      <w:r w:rsidRPr="00B86379">
        <w:rPr>
          <w:rFonts w:cstheme="minorHAnsi"/>
        </w:rPr>
        <w:t>202</w:t>
      </w:r>
      <w:r w:rsidR="00280A45" w:rsidRPr="00B86379">
        <w:rPr>
          <w:rFonts w:cstheme="minorHAnsi"/>
        </w:rPr>
        <w:t>5</w:t>
      </w:r>
      <w:r w:rsidR="00D43930" w:rsidRPr="00B86379">
        <w:rPr>
          <w:rFonts w:cstheme="minorHAnsi"/>
        </w:rPr>
        <w:t> </w:t>
      </w:r>
      <w:r w:rsidR="00280A45" w:rsidRPr="00B86379">
        <w:rPr>
          <w:rFonts w:cstheme="minorHAnsi"/>
        </w:rPr>
        <w:t>r. poz.</w:t>
      </w:r>
      <w:r w:rsidR="00D43930" w:rsidRPr="00B86379">
        <w:rPr>
          <w:rFonts w:cstheme="minorHAnsi"/>
        </w:rPr>
        <w:t> </w:t>
      </w:r>
      <w:r w:rsidR="00280A45" w:rsidRPr="00B86379">
        <w:rPr>
          <w:rFonts w:cstheme="minorHAnsi"/>
        </w:rPr>
        <w:t>1684</w:t>
      </w:r>
      <w:r w:rsidR="00D43930" w:rsidRPr="00B86379">
        <w:rPr>
          <w:rFonts w:cstheme="minorHAnsi"/>
        </w:rPr>
        <w:t>, ze zm.</w:t>
      </w:r>
      <w:r w:rsidR="005E6E1A" w:rsidRPr="00B86379">
        <w:rPr>
          <w:rFonts w:cstheme="minorHAnsi"/>
        </w:rPr>
        <w:t xml:space="preserve">) </w:t>
      </w:r>
      <w:r w:rsidRPr="00B86379">
        <w:rPr>
          <w:rFonts w:cstheme="minorHAnsi"/>
        </w:rPr>
        <w:t>oraz na podstawie zarządzenia Nr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18/2021 Starosty Pułtuskiego z dnia 6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kwietnia 2021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r. w sprawie regulaminu udzielania zamówień publicznych w Starostwie Powiatowym w Pułtusku</w:t>
      </w:r>
      <w:r w:rsidR="00D43930" w:rsidRPr="00B86379">
        <w:rPr>
          <w:rFonts w:cstheme="minorHAnsi"/>
        </w:rPr>
        <w:t xml:space="preserve"> wraz ze zmianami</w:t>
      </w:r>
      <w:r w:rsidRPr="00B86379">
        <w:rPr>
          <w:rFonts w:cstheme="minorHAnsi"/>
        </w:rPr>
        <w:t>, zarządzam, co następuje:</w:t>
      </w:r>
    </w:p>
    <w:p w14:paraId="2DBC5809" w14:textId="5CCF561B" w:rsidR="00E92D01" w:rsidRPr="00B86379" w:rsidRDefault="00E92D01" w:rsidP="00B86379">
      <w:pPr>
        <w:spacing w:before="120" w:after="0" w:line="360" w:lineRule="auto"/>
        <w:jc w:val="center"/>
        <w:rPr>
          <w:rFonts w:cstheme="minorHAnsi"/>
          <w:b/>
          <w:bCs/>
        </w:rPr>
      </w:pPr>
      <w:r w:rsidRPr="00B86379">
        <w:rPr>
          <w:rFonts w:cstheme="minorHAnsi"/>
          <w:b/>
          <w:bCs/>
        </w:rPr>
        <w:t>§</w:t>
      </w:r>
      <w:r w:rsidR="00B86379" w:rsidRPr="00B86379">
        <w:rPr>
          <w:rFonts w:cstheme="minorHAnsi"/>
          <w:b/>
          <w:bCs/>
        </w:rPr>
        <w:t> </w:t>
      </w:r>
      <w:r w:rsidRPr="00B86379">
        <w:rPr>
          <w:rFonts w:cstheme="minorHAnsi"/>
          <w:b/>
          <w:bCs/>
        </w:rPr>
        <w:t>1.</w:t>
      </w:r>
    </w:p>
    <w:p w14:paraId="728EC815" w14:textId="4FCC72BE" w:rsidR="00E92D01" w:rsidRPr="00B86379" w:rsidRDefault="00E92D01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>Powołuje się komisję przetargową (zwaną dalej Komisją) w następującym składzie:</w:t>
      </w:r>
    </w:p>
    <w:p w14:paraId="715AD2AA" w14:textId="791CA6F0" w:rsidR="00E92D01" w:rsidRPr="00B86379" w:rsidRDefault="00B433BE" w:rsidP="00D4393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Agnieszka Wądolna</w:t>
      </w:r>
      <w:r w:rsidR="00D43930" w:rsidRPr="00B86379">
        <w:rPr>
          <w:rFonts w:cstheme="minorHAnsi"/>
        </w:rPr>
        <w:t xml:space="preserve"> </w:t>
      </w:r>
      <w:r w:rsidR="009E6442" w:rsidRPr="00B86379">
        <w:rPr>
          <w:rFonts w:cstheme="minorHAnsi"/>
        </w:rPr>
        <w:t>– Przewodniczący</w:t>
      </w:r>
      <w:r w:rsidR="00E92D01" w:rsidRPr="00B86379">
        <w:rPr>
          <w:rFonts w:cstheme="minorHAnsi"/>
        </w:rPr>
        <w:t xml:space="preserve"> Komisji,</w:t>
      </w:r>
    </w:p>
    <w:p w14:paraId="6CEF88AE" w14:textId="62DEE4E3" w:rsidR="00E92D01" w:rsidRPr="00B86379" w:rsidRDefault="004F7029" w:rsidP="00D4393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 w:rsidRPr="00B86379">
        <w:rPr>
          <w:rFonts w:cstheme="minorHAnsi"/>
        </w:rPr>
        <w:t xml:space="preserve">Joanna Majewska </w:t>
      </w:r>
      <w:r w:rsidR="00E92D01" w:rsidRPr="00B86379">
        <w:rPr>
          <w:rFonts w:cstheme="minorHAnsi"/>
        </w:rPr>
        <w:t>– Sekretarz Komisji,</w:t>
      </w:r>
    </w:p>
    <w:p w14:paraId="300F5754" w14:textId="088BD376" w:rsidR="003F069B" w:rsidRPr="00B86379" w:rsidRDefault="00B433BE" w:rsidP="00D4393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Łukasz Ruszkowski</w:t>
      </w:r>
      <w:r w:rsidR="009E6442" w:rsidRPr="00B86379">
        <w:rPr>
          <w:rFonts w:cstheme="minorHAnsi"/>
        </w:rPr>
        <w:t xml:space="preserve"> </w:t>
      </w:r>
      <w:r w:rsidR="003F069B" w:rsidRPr="00B86379">
        <w:rPr>
          <w:rFonts w:cstheme="minorHAnsi"/>
        </w:rPr>
        <w:t xml:space="preserve">– Członek Komisji, </w:t>
      </w:r>
    </w:p>
    <w:p w14:paraId="0BF5583C" w14:textId="19B29A96" w:rsidR="00E92D01" w:rsidRPr="00B86379" w:rsidRDefault="00B433BE" w:rsidP="00D4393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Damian Kępczyński</w:t>
      </w:r>
      <w:r w:rsidR="00401402">
        <w:rPr>
          <w:rFonts w:cstheme="minorHAnsi"/>
        </w:rPr>
        <w:t xml:space="preserve"> </w:t>
      </w:r>
      <w:r w:rsidR="004F7029" w:rsidRPr="00B86379">
        <w:rPr>
          <w:rFonts w:cstheme="minorHAnsi"/>
        </w:rPr>
        <w:t>– Członek Komisji</w:t>
      </w:r>
      <w:r>
        <w:rPr>
          <w:rFonts w:cstheme="minorHAnsi"/>
        </w:rPr>
        <w:t>.</w:t>
      </w:r>
    </w:p>
    <w:p w14:paraId="1740862E" w14:textId="0DF9C432" w:rsidR="00E92D01" w:rsidRPr="00B86379" w:rsidRDefault="00E92D01" w:rsidP="00B86379">
      <w:pPr>
        <w:spacing w:before="120" w:after="0" w:line="360" w:lineRule="auto"/>
        <w:jc w:val="center"/>
        <w:rPr>
          <w:rFonts w:cstheme="minorHAnsi"/>
          <w:b/>
          <w:bCs/>
        </w:rPr>
      </w:pPr>
      <w:r w:rsidRPr="00B86379">
        <w:rPr>
          <w:rFonts w:cstheme="minorHAnsi"/>
          <w:b/>
          <w:bCs/>
        </w:rPr>
        <w:t>§</w:t>
      </w:r>
      <w:r w:rsidR="00B86379" w:rsidRPr="00B86379">
        <w:rPr>
          <w:rFonts w:cstheme="minorHAnsi"/>
          <w:b/>
          <w:bCs/>
        </w:rPr>
        <w:t> </w:t>
      </w:r>
      <w:r w:rsidRPr="00B86379">
        <w:rPr>
          <w:rFonts w:cstheme="minorHAnsi"/>
          <w:b/>
          <w:bCs/>
        </w:rPr>
        <w:t>2.</w:t>
      </w:r>
    </w:p>
    <w:p w14:paraId="4ACBF93C" w14:textId="4972B4EB" w:rsidR="00E92D01" w:rsidRPr="00B86379" w:rsidRDefault="00AB16CD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>Komisja w składzie określonym w §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1 przeprowadzi postępowanie o udzielenie zamówienia publicznego pn.: „</w:t>
      </w:r>
      <w:r w:rsidR="00B433BE">
        <w:rPr>
          <w:rFonts w:eastAsia="Calibri" w:cstheme="minorHAnsi"/>
          <w:bCs/>
          <w:i/>
          <w:sz w:val="24"/>
          <w:szCs w:val="24"/>
        </w:rPr>
        <w:t>Zakup autobusu przystosowanego do przewozu osób niepełnosprawnych dla Środowiskowego Domu Samopomocy w Pułtusku</w:t>
      </w:r>
      <w:r w:rsidR="004F7029" w:rsidRPr="00B86379">
        <w:rPr>
          <w:rFonts w:cstheme="minorHAnsi"/>
        </w:rPr>
        <w:t xml:space="preserve">”, </w:t>
      </w:r>
      <w:r w:rsidRPr="00B86379">
        <w:rPr>
          <w:rFonts w:cstheme="minorHAnsi"/>
        </w:rPr>
        <w:t>a w szczególności dokona: oceny spełniania przez Wykonawców warunków udziału w postępowaniu o udzielenie zamówienia oraz badania</w:t>
      </w:r>
      <w:r w:rsidR="0065554E" w:rsidRPr="00B86379">
        <w:rPr>
          <w:rFonts w:cstheme="minorHAnsi"/>
        </w:rPr>
        <w:t xml:space="preserve"> </w:t>
      </w:r>
      <w:r w:rsidRPr="00B86379">
        <w:rPr>
          <w:rFonts w:cstheme="minorHAnsi"/>
        </w:rPr>
        <w:t>i</w:t>
      </w:r>
      <w:r w:rsidR="00B86379" w:rsidRPr="00B86379">
        <w:rPr>
          <w:rFonts w:cstheme="minorHAnsi"/>
        </w:rPr>
        <w:t> </w:t>
      </w:r>
      <w:r w:rsidRPr="00B86379">
        <w:rPr>
          <w:rFonts w:cstheme="minorHAnsi"/>
        </w:rPr>
        <w:t xml:space="preserve">oceny ofert, przedstawi propozycję wykluczenia wykonawcy, odrzucenia oferty oraz wyboru najkorzystniejszej oferty lub unieważnienia postępowania. </w:t>
      </w:r>
    </w:p>
    <w:p w14:paraId="647319EB" w14:textId="0BA43559" w:rsidR="00AB16CD" w:rsidRPr="00B86379" w:rsidRDefault="00AB16CD" w:rsidP="00B86379">
      <w:pPr>
        <w:spacing w:before="120" w:after="0" w:line="360" w:lineRule="auto"/>
        <w:jc w:val="center"/>
        <w:rPr>
          <w:rFonts w:cstheme="minorHAnsi"/>
          <w:b/>
          <w:bCs/>
        </w:rPr>
      </w:pPr>
      <w:r w:rsidRPr="00B86379">
        <w:rPr>
          <w:rFonts w:cstheme="minorHAnsi"/>
          <w:b/>
          <w:bCs/>
        </w:rPr>
        <w:t>§</w:t>
      </w:r>
      <w:r w:rsidR="00B86379" w:rsidRPr="00B86379">
        <w:rPr>
          <w:rFonts w:cstheme="minorHAnsi"/>
          <w:b/>
          <w:bCs/>
        </w:rPr>
        <w:t> </w:t>
      </w:r>
      <w:r w:rsidRPr="00B86379">
        <w:rPr>
          <w:rFonts w:cstheme="minorHAnsi"/>
          <w:b/>
          <w:bCs/>
        </w:rPr>
        <w:t>3.</w:t>
      </w:r>
    </w:p>
    <w:p w14:paraId="6B1DCEA6" w14:textId="170D788D" w:rsidR="00AB16CD" w:rsidRPr="00B86379" w:rsidRDefault="00AB16CD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 xml:space="preserve">Za wykonanie zarządzenia czynię odpowiedzialnym Sekretarza Komisji. </w:t>
      </w:r>
    </w:p>
    <w:p w14:paraId="7AD66D5F" w14:textId="3C618939" w:rsidR="00AB16CD" w:rsidRPr="00B86379" w:rsidRDefault="00AB16CD" w:rsidP="00B86379">
      <w:pPr>
        <w:spacing w:before="120" w:after="0" w:line="360" w:lineRule="auto"/>
        <w:jc w:val="center"/>
        <w:rPr>
          <w:rFonts w:cstheme="minorHAnsi"/>
          <w:b/>
          <w:bCs/>
        </w:rPr>
      </w:pPr>
      <w:r w:rsidRPr="00B86379">
        <w:rPr>
          <w:rFonts w:cstheme="minorHAnsi"/>
          <w:b/>
          <w:bCs/>
        </w:rPr>
        <w:t>§</w:t>
      </w:r>
      <w:r w:rsidR="00B86379" w:rsidRPr="00B86379">
        <w:rPr>
          <w:rFonts w:cstheme="minorHAnsi"/>
          <w:b/>
          <w:bCs/>
        </w:rPr>
        <w:t> </w:t>
      </w:r>
      <w:r w:rsidRPr="00B86379">
        <w:rPr>
          <w:rFonts w:cstheme="minorHAnsi"/>
          <w:b/>
          <w:bCs/>
        </w:rPr>
        <w:t>4.</w:t>
      </w:r>
    </w:p>
    <w:p w14:paraId="2D6619A5" w14:textId="73E11AF2" w:rsidR="00646577" w:rsidRDefault="00AB16CD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>Zarządzenie wchodzi w życie z dniem podpisania.</w:t>
      </w:r>
    </w:p>
    <w:p w14:paraId="08F8C4FF" w14:textId="0F833F6D" w:rsidR="00D9144F" w:rsidRDefault="00D9144F" w:rsidP="00D9144F">
      <w:pPr>
        <w:spacing w:after="0" w:line="480" w:lineRule="auto"/>
        <w:ind w:left="4536"/>
        <w:jc w:val="center"/>
        <w:rPr>
          <w:rFonts w:cstheme="minorHAnsi"/>
        </w:rPr>
      </w:pPr>
      <w:r>
        <w:rPr>
          <w:rFonts w:cstheme="minorHAnsi"/>
        </w:rPr>
        <w:t>STAROSTA</w:t>
      </w:r>
    </w:p>
    <w:p w14:paraId="58A3E505" w14:textId="164BF7B6" w:rsidR="00D9144F" w:rsidRDefault="00D9144F" w:rsidP="00D9144F">
      <w:pPr>
        <w:spacing w:after="0" w:line="360" w:lineRule="auto"/>
        <w:ind w:left="4536"/>
        <w:jc w:val="center"/>
        <w:rPr>
          <w:rFonts w:cstheme="minorHAnsi"/>
        </w:rPr>
      </w:pPr>
      <w:r>
        <w:rPr>
          <w:rFonts w:cstheme="minorHAnsi"/>
        </w:rPr>
        <w:t>/-/ Robert Czyżewski</w:t>
      </w:r>
    </w:p>
    <w:sectPr w:rsidR="00D9144F" w:rsidSect="00D439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15FF8"/>
    <w:multiLevelType w:val="hybridMultilevel"/>
    <w:tmpl w:val="0A607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97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D01"/>
    <w:rsid w:val="001D56BD"/>
    <w:rsid w:val="00211027"/>
    <w:rsid w:val="00280A45"/>
    <w:rsid w:val="00301DE3"/>
    <w:rsid w:val="003378CA"/>
    <w:rsid w:val="00386F67"/>
    <w:rsid w:val="003A2FF9"/>
    <w:rsid w:val="003F069B"/>
    <w:rsid w:val="00401402"/>
    <w:rsid w:val="004111ED"/>
    <w:rsid w:val="00462876"/>
    <w:rsid w:val="004F7029"/>
    <w:rsid w:val="005E6E1A"/>
    <w:rsid w:val="00600513"/>
    <w:rsid w:val="00646577"/>
    <w:rsid w:val="0065554E"/>
    <w:rsid w:val="00693776"/>
    <w:rsid w:val="006E4ACD"/>
    <w:rsid w:val="0071027D"/>
    <w:rsid w:val="00794214"/>
    <w:rsid w:val="00887061"/>
    <w:rsid w:val="009B02C5"/>
    <w:rsid w:val="009E6442"/>
    <w:rsid w:val="00A4050F"/>
    <w:rsid w:val="00A53A88"/>
    <w:rsid w:val="00AB16CD"/>
    <w:rsid w:val="00B367D6"/>
    <w:rsid w:val="00B433BE"/>
    <w:rsid w:val="00B56A27"/>
    <w:rsid w:val="00B86379"/>
    <w:rsid w:val="00D43930"/>
    <w:rsid w:val="00D9144F"/>
    <w:rsid w:val="00DA23D4"/>
    <w:rsid w:val="00DC750E"/>
    <w:rsid w:val="00E543AB"/>
    <w:rsid w:val="00E67446"/>
    <w:rsid w:val="00E77CB4"/>
    <w:rsid w:val="00E92D01"/>
    <w:rsid w:val="00F9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5B4A8"/>
  <w15:chartTrackingRefBased/>
  <w15:docId w15:val="{4FA0CC91-7C2E-4422-82B6-D63EED80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2D01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AB16C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5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56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Ostrowska</dc:creator>
  <cp:keywords/>
  <dc:description/>
  <cp:lastModifiedBy>Joanna Majewska</cp:lastModifiedBy>
  <cp:revision>7</cp:revision>
  <cp:lastPrinted>2026-08-25T10:43:00Z</cp:lastPrinted>
  <dcterms:created xsi:type="dcterms:W3CDTF">2026-07-31T09:14:00Z</dcterms:created>
  <dcterms:modified xsi:type="dcterms:W3CDTF">2026-09-02T09:21:00Z</dcterms:modified>
</cp:coreProperties>
</file>