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7D4AC" w14:textId="5A236FF1" w:rsidR="007B38F8" w:rsidRPr="007B38F8" w:rsidRDefault="007B38F8" w:rsidP="0061015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8F8">
        <w:rPr>
          <w:rFonts w:ascii="Times New Roman" w:hAnsi="Times New Roman" w:cs="Times New Roman"/>
          <w:b/>
          <w:sz w:val="24"/>
          <w:szCs w:val="24"/>
        </w:rPr>
        <w:t>ZARZĄDZENIE NR</w:t>
      </w:r>
      <w:r w:rsidR="00581EC9">
        <w:rPr>
          <w:rFonts w:ascii="Times New Roman" w:hAnsi="Times New Roman" w:cs="Times New Roman"/>
          <w:b/>
          <w:sz w:val="24"/>
          <w:szCs w:val="24"/>
        </w:rPr>
        <w:t> 44</w:t>
      </w:r>
      <w:r w:rsidR="00055E9E">
        <w:rPr>
          <w:rFonts w:ascii="Times New Roman" w:hAnsi="Times New Roman" w:cs="Times New Roman"/>
          <w:b/>
          <w:sz w:val="24"/>
          <w:szCs w:val="24"/>
        </w:rPr>
        <w:t>/20</w:t>
      </w:r>
      <w:r w:rsidR="005222E6">
        <w:rPr>
          <w:rFonts w:ascii="Times New Roman" w:hAnsi="Times New Roman" w:cs="Times New Roman"/>
          <w:b/>
          <w:sz w:val="24"/>
          <w:szCs w:val="24"/>
        </w:rPr>
        <w:t>26</w:t>
      </w:r>
    </w:p>
    <w:p w14:paraId="73A6A093" w14:textId="77777777" w:rsidR="007B38F8" w:rsidRPr="007B38F8" w:rsidRDefault="007B38F8" w:rsidP="0061015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8F8">
        <w:rPr>
          <w:rFonts w:ascii="Times New Roman" w:hAnsi="Times New Roman" w:cs="Times New Roman"/>
          <w:b/>
          <w:sz w:val="24"/>
          <w:szCs w:val="24"/>
        </w:rPr>
        <w:t>STAROSTY PUŁTUSKIEGO</w:t>
      </w:r>
    </w:p>
    <w:p w14:paraId="5A6B1C4A" w14:textId="6EF4C79A" w:rsidR="007B38F8" w:rsidRPr="007B38F8" w:rsidRDefault="007B38F8" w:rsidP="0061015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8F8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581EC9">
        <w:rPr>
          <w:rFonts w:ascii="Times New Roman" w:hAnsi="Times New Roman" w:cs="Times New Roman"/>
          <w:b/>
          <w:sz w:val="24"/>
          <w:szCs w:val="24"/>
        </w:rPr>
        <w:t xml:space="preserve">23 lipca </w:t>
      </w:r>
      <w:r w:rsidRPr="007B38F8">
        <w:rPr>
          <w:rFonts w:ascii="Times New Roman" w:hAnsi="Times New Roman" w:cs="Times New Roman"/>
          <w:b/>
          <w:sz w:val="24"/>
          <w:szCs w:val="24"/>
        </w:rPr>
        <w:t>20</w:t>
      </w:r>
      <w:r w:rsidR="005222E6">
        <w:rPr>
          <w:rFonts w:ascii="Times New Roman" w:hAnsi="Times New Roman" w:cs="Times New Roman"/>
          <w:b/>
          <w:sz w:val="24"/>
          <w:szCs w:val="24"/>
        </w:rPr>
        <w:t>26</w:t>
      </w:r>
      <w:r w:rsidR="00581EC9">
        <w:rPr>
          <w:rFonts w:ascii="Times New Roman" w:hAnsi="Times New Roman" w:cs="Times New Roman"/>
          <w:b/>
          <w:sz w:val="24"/>
          <w:szCs w:val="24"/>
        </w:rPr>
        <w:t> </w:t>
      </w:r>
      <w:r w:rsidRPr="007B38F8">
        <w:rPr>
          <w:rFonts w:ascii="Times New Roman" w:hAnsi="Times New Roman" w:cs="Times New Roman"/>
          <w:b/>
          <w:sz w:val="24"/>
          <w:szCs w:val="24"/>
        </w:rPr>
        <w:t xml:space="preserve">r. </w:t>
      </w:r>
    </w:p>
    <w:p w14:paraId="5A292A82" w14:textId="77777777" w:rsidR="007B38F8" w:rsidRDefault="007B38F8" w:rsidP="0061015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509F14" w14:textId="77777777" w:rsidR="007B38F8" w:rsidRPr="007B38F8" w:rsidRDefault="007B38F8" w:rsidP="0061015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8F8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2766D0" w:rsidRPr="00E568EC">
        <w:rPr>
          <w:rFonts w:ascii="Times New Roman" w:hAnsi="Times New Roman" w:cs="Times New Roman"/>
          <w:b/>
          <w:sz w:val="24"/>
          <w:szCs w:val="24"/>
        </w:rPr>
        <w:t>wprowadzenia</w:t>
      </w:r>
      <w:r w:rsidR="002766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38F8">
        <w:rPr>
          <w:rFonts w:ascii="Times New Roman" w:hAnsi="Times New Roman" w:cs="Times New Roman"/>
          <w:b/>
          <w:sz w:val="24"/>
          <w:szCs w:val="24"/>
        </w:rPr>
        <w:t xml:space="preserve">Planu Ochrony Informacji Niejawnych </w:t>
      </w:r>
      <w:r w:rsidR="00A2762D">
        <w:rPr>
          <w:rFonts w:ascii="Times New Roman" w:hAnsi="Times New Roman" w:cs="Times New Roman"/>
          <w:b/>
          <w:sz w:val="24"/>
          <w:szCs w:val="24"/>
        </w:rPr>
        <w:br/>
        <w:t>Starostwa Powiatowego w Pułtusku</w:t>
      </w:r>
    </w:p>
    <w:p w14:paraId="47F3CB02" w14:textId="77777777" w:rsidR="007B38F8" w:rsidRPr="007B38F8" w:rsidRDefault="007B38F8" w:rsidP="0061015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EBFF898" w14:textId="296702D4" w:rsidR="007B38F8" w:rsidRPr="007B38F8" w:rsidRDefault="003C7041" w:rsidP="006101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</w:t>
      </w:r>
      <w:r w:rsidRPr="00E568EC">
        <w:rPr>
          <w:rFonts w:ascii="Times New Roman" w:hAnsi="Times New Roman" w:cs="Times New Roman"/>
          <w:sz w:val="24"/>
          <w:szCs w:val="24"/>
        </w:rPr>
        <w:t>art.</w:t>
      </w:r>
      <w:r w:rsidR="00867C8C">
        <w:rPr>
          <w:rFonts w:ascii="Times New Roman" w:hAnsi="Times New Roman" w:cs="Times New Roman"/>
          <w:sz w:val="24"/>
          <w:szCs w:val="24"/>
        </w:rPr>
        <w:t xml:space="preserve"> </w:t>
      </w:r>
      <w:r w:rsidR="002766D0" w:rsidRPr="00E568EC">
        <w:rPr>
          <w:rFonts w:ascii="Times New Roman" w:hAnsi="Times New Roman" w:cs="Times New Roman"/>
          <w:sz w:val="24"/>
          <w:szCs w:val="24"/>
        </w:rPr>
        <w:t>14 ust. 1, art. 15 ust. 1 pkt 5,</w:t>
      </w:r>
      <w:r>
        <w:rPr>
          <w:rFonts w:ascii="Times New Roman" w:hAnsi="Times New Roman" w:cs="Times New Roman"/>
          <w:sz w:val="24"/>
          <w:szCs w:val="24"/>
        </w:rPr>
        <w:t xml:space="preserve"> art. 45,</w:t>
      </w:r>
      <w:r w:rsidR="007B38F8" w:rsidRPr="007B38F8">
        <w:rPr>
          <w:rFonts w:ascii="Times New Roman" w:hAnsi="Times New Roman" w:cs="Times New Roman"/>
          <w:sz w:val="24"/>
          <w:szCs w:val="24"/>
        </w:rPr>
        <w:t xml:space="preserve"> art. 46 ustawy z dnia 5 sierpnia</w:t>
      </w:r>
      <w:r w:rsidR="007B38F8">
        <w:rPr>
          <w:rFonts w:ascii="Times New Roman" w:hAnsi="Times New Roman" w:cs="Times New Roman"/>
          <w:sz w:val="24"/>
          <w:szCs w:val="24"/>
        </w:rPr>
        <w:t xml:space="preserve"> </w:t>
      </w:r>
      <w:r w:rsidR="007B38F8" w:rsidRPr="007B38F8">
        <w:rPr>
          <w:rFonts w:ascii="Times New Roman" w:hAnsi="Times New Roman" w:cs="Times New Roman"/>
          <w:sz w:val="24"/>
          <w:szCs w:val="24"/>
        </w:rPr>
        <w:t>2010 r.</w:t>
      </w:r>
      <w:r w:rsidR="002C73F7">
        <w:rPr>
          <w:rFonts w:ascii="Times New Roman" w:hAnsi="Times New Roman" w:cs="Times New Roman"/>
          <w:sz w:val="24"/>
          <w:szCs w:val="24"/>
        </w:rPr>
        <w:t xml:space="preserve"> </w:t>
      </w:r>
      <w:r w:rsidR="002C73F7">
        <w:rPr>
          <w:rFonts w:ascii="Times New Roman" w:hAnsi="Times New Roman" w:cs="Times New Roman"/>
          <w:sz w:val="24"/>
          <w:szCs w:val="24"/>
        </w:rPr>
        <w:br/>
      </w:r>
      <w:r w:rsidR="007B38F8" w:rsidRPr="00515048">
        <w:rPr>
          <w:rFonts w:ascii="Times New Roman" w:hAnsi="Times New Roman" w:cs="Times New Roman"/>
          <w:sz w:val="24"/>
          <w:szCs w:val="24"/>
        </w:rPr>
        <w:t>o</w:t>
      </w:r>
      <w:r w:rsidR="002C73F7">
        <w:rPr>
          <w:rFonts w:ascii="Times New Roman" w:hAnsi="Times New Roman" w:cs="Times New Roman"/>
          <w:sz w:val="24"/>
          <w:szCs w:val="24"/>
        </w:rPr>
        <w:t xml:space="preserve"> </w:t>
      </w:r>
      <w:r w:rsidR="007B38F8" w:rsidRPr="00515048">
        <w:rPr>
          <w:rFonts w:ascii="Times New Roman" w:hAnsi="Times New Roman" w:cs="Times New Roman"/>
          <w:sz w:val="24"/>
          <w:szCs w:val="24"/>
        </w:rPr>
        <w:t>ochronie informacji niejawnych</w:t>
      </w:r>
      <w:r w:rsidR="007B38F8" w:rsidRPr="007B38F8">
        <w:rPr>
          <w:rFonts w:ascii="Times New Roman" w:hAnsi="Times New Roman" w:cs="Times New Roman"/>
          <w:sz w:val="24"/>
          <w:szCs w:val="24"/>
        </w:rPr>
        <w:t xml:space="preserve"> (Dz. U</w:t>
      </w:r>
      <w:r w:rsidR="00610156">
        <w:rPr>
          <w:rFonts w:ascii="Times New Roman" w:hAnsi="Times New Roman" w:cs="Times New Roman"/>
          <w:sz w:val="24"/>
          <w:szCs w:val="24"/>
        </w:rPr>
        <w:t>.</w:t>
      </w:r>
      <w:r w:rsidR="007D6B35">
        <w:rPr>
          <w:rFonts w:ascii="Times New Roman" w:hAnsi="Times New Roman" w:cs="Times New Roman"/>
          <w:sz w:val="24"/>
          <w:szCs w:val="24"/>
        </w:rPr>
        <w:t xml:space="preserve"> z</w:t>
      </w:r>
      <w:r w:rsidR="00610156">
        <w:rPr>
          <w:rFonts w:ascii="Times New Roman" w:hAnsi="Times New Roman" w:cs="Times New Roman"/>
          <w:sz w:val="24"/>
          <w:szCs w:val="24"/>
        </w:rPr>
        <w:t xml:space="preserve"> </w:t>
      </w:r>
      <w:r w:rsidR="007B38F8" w:rsidRPr="00E568EC">
        <w:rPr>
          <w:rFonts w:ascii="Times New Roman" w:hAnsi="Times New Roman" w:cs="Times New Roman"/>
          <w:sz w:val="24"/>
          <w:szCs w:val="24"/>
        </w:rPr>
        <w:t>20</w:t>
      </w:r>
      <w:r w:rsidR="005222E6">
        <w:rPr>
          <w:rFonts w:ascii="Times New Roman" w:hAnsi="Times New Roman" w:cs="Times New Roman"/>
          <w:sz w:val="24"/>
          <w:szCs w:val="24"/>
        </w:rPr>
        <w:t>25</w:t>
      </w:r>
      <w:r w:rsidR="007B38F8" w:rsidRPr="00E568EC">
        <w:rPr>
          <w:rFonts w:ascii="Times New Roman" w:hAnsi="Times New Roman" w:cs="Times New Roman"/>
          <w:sz w:val="24"/>
          <w:szCs w:val="24"/>
        </w:rPr>
        <w:t xml:space="preserve"> </w:t>
      </w:r>
      <w:r w:rsidR="002766D0" w:rsidRPr="00E568EC">
        <w:rPr>
          <w:rFonts w:ascii="Times New Roman" w:hAnsi="Times New Roman" w:cs="Times New Roman"/>
          <w:sz w:val="24"/>
          <w:szCs w:val="24"/>
        </w:rPr>
        <w:t>r.</w:t>
      </w:r>
      <w:r w:rsidR="007B38F8" w:rsidRPr="00E568EC">
        <w:rPr>
          <w:rFonts w:ascii="Times New Roman" w:hAnsi="Times New Roman" w:cs="Times New Roman"/>
          <w:sz w:val="24"/>
          <w:szCs w:val="24"/>
        </w:rPr>
        <w:t xml:space="preserve"> poz. </w:t>
      </w:r>
      <w:r w:rsidR="005222E6">
        <w:rPr>
          <w:rFonts w:ascii="Times New Roman" w:hAnsi="Times New Roman" w:cs="Times New Roman"/>
          <w:sz w:val="24"/>
          <w:szCs w:val="24"/>
        </w:rPr>
        <w:t>1209</w:t>
      </w:r>
      <w:r w:rsidR="007B38F8" w:rsidRPr="00E568EC">
        <w:rPr>
          <w:rFonts w:ascii="Times New Roman" w:hAnsi="Times New Roman" w:cs="Times New Roman"/>
          <w:sz w:val="24"/>
          <w:szCs w:val="24"/>
        </w:rPr>
        <w:t>)</w:t>
      </w:r>
      <w:r w:rsidR="002766D0" w:rsidRPr="00E568EC">
        <w:rPr>
          <w:rFonts w:ascii="Times New Roman" w:hAnsi="Times New Roman" w:cs="Times New Roman"/>
          <w:sz w:val="24"/>
          <w:szCs w:val="24"/>
        </w:rPr>
        <w:t>,</w:t>
      </w:r>
      <w:r w:rsidR="00515048" w:rsidRPr="00E568EC">
        <w:rPr>
          <w:rFonts w:ascii="Times New Roman" w:hAnsi="Times New Roman" w:cs="Times New Roman"/>
          <w:sz w:val="24"/>
          <w:szCs w:val="24"/>
        </w:rPr>
        <w:t xml:space="preserve"> </w:t>
      </w:r>
      <w:r w:rsidR="007B38F8" w:rsidRPr="00E568EC">
        <w:rPr>
          <w:rFonts w:ascii="Times New Roman" w:hAnsi="Times New Roman" w:cs="Times New Roman"/>
          <w:sz w:val="24"/>
          <w:szCs w:val="24"/>
        </w:rPr>
        <w:t>§ 9</w:t>
      </w:r>
      <w:r w:rsidR="00515048" w:rsidRPr="00E568EC">
        <w:rPr>
          <w:rFonts w:ascii="Times New Roman" w:hAnsi="Times New Roman" w:cs="Times New Roman"/>
          <w:sz w:val="24"/>
          <w:szCs w:val="24"/>
        </w:rPr>
        <w:t xml:space="preserve"> </w:t>
      </w:r>
      <w:r w:rsidR="007B38F8" w:rsidRPr="00E568EC">
        <w:rPr>
          <w:rFonts w:ascii="Times New Roman" w:hAnsi="Times New Roman" w:cs="Times New Roman"/>
          <w:sz w:val="24"/>
          <w:szCs w:val="24"/>
        </w:rPr>
        <w:t>rozporządzenia</w:t>
      </w:r>
      <w:r w:rsidR="007B38F8" w:rsidRPr="007B38F8">
        <w:rPr>
          <w:rFonts w:ascii="Times New Roman" w:hAnsi="Times New Roman" w:cs="Times New Roman"/>
          <w:sz w:val="24"/>
          <w:szCs w:val="24"/>
        </w:rPr>
        <w:t xml:space="preserve"> Rady</w:t>
      </w:r>
      <w:r w:rsidR="002C73F7">
        <w:rPr>
          <w:rFonts w:ascii="Times New Roman" w:hAnsi="Times New Roman" w:cs="Times New Roman"/>
          <w:sz w:val="24"/>
          <w:szCs w:val="24"/>
        </w:rPr>
        <w:t xml:space="preserve"> </w:t>
      </w:r>
      <w:r w:rsidR="007B38F8" w:rsidRPr="007B38F8">
        <w:rPr>
          <w:rFonts w:ascii="Times New Roman" w:hAnsi="Times New Roman" w:cs="Times New Roman"/>
          <w:sz w:val="24"/>
          <w:szCs w:val="24"/>
        </w:rPr>
        <w:t xml:space="preserve">Ministrów z dnia 29 maja 2012 r. </w:t>
      </w:r>
      <w:r w:rsidR="007B38F8" w:rsidRPr="00515048">
        <w:rPr>
          <w:rFonts w:ascii="Times New Roman" w:hAnsi="Times New Roman" w:cs="Times New Roman"/>
          <w:sz w:val="24"/>
          <w:szCs w:val="24"/>
        </w:rPr>
        <w:t>w sprawie środków bezpieczeństwa fizycznego stosowanych do</w:t>
      </w:r>
      <w:r w:rsidR="002C73F7">
        <w:rPr>
          <w:rFonts w:ascii="Times New Roman" w:hAnsi="Times New Roman" w:cs="Times New Roman"/>
          <w:sz w:val="24"/>
          <w:szCs w:val="24"/>
        </w:rPr>
        <w:t xml:space="preserve"> </w:t>
      </w:r>
      <w:r w:rsidR="007B38F8" w:rsidRPr="00515048">
        <w:rPr>
          <w:rFonts w:ascii="Times New Roman" w:hAnsi="Times New Roman" w:cs="Times New Roman"/>
          <w:sz w:val="24"/>
          <w:szCs w:val="24"/>
        </w:rPr>
        <w:t xml:space="preserve">zabezpieczenia informacji </w:t>
      </w:r>
      <w:r w:rsidR="007B38F8" w:rsidRPr="00E568EC">
        <w:rPr>
          <w:rFonts w:ascii="Times New Roman" w:hAnsi="Times New Roman" w:cs="Times New Roman"/>
          <w:sz w:val="24"/>
          <w:szCs w:val="24"/>
        </w:rPr>
        <w:t>niejawnych</w:t>
      </w:r>
      <w:r w:rsidR="002766D0" w:rsidRPr="00E568EC">
        <w:rPr>
          <w:rFonts w:ascii="Times New Roman" w:hAnsi="Times New Roman" w:cs="Times New Roman"/>
          <w:sz w:val="24"/>
          <w:szCs w:val="24"/>
        </w:rPr>
        <w:t xml:space="preserve"> (Dz. U.</w:t>
      </w:r>
      <w:r w:rsidR="002C73F7" w:rsidRPr="00E568EC">
        <w:rPr>
          <w:rFonts w:ascii="Times New Roman" w:hAnsi="Times New Roman" w:cs="Times New Roman"/>
          <w:sz w:val="24"/>
          <w:szCs w:val="24"/>
        </w:rPr>
        <w:t xml:space="preserve"> </w:t>
      </w:r>
      <w:r w:rsidR="002766D0" w:rsidRPr="00E568EC">
        <w:rPr>
          <w:rFonts w:ascii="Times New Roman" w:hAnsi="Times New Roman" w:cs="Times New Roman"/>
          <w:sz w:val="24"/>
          <w:szCs w:val="24"/>
        </w:rPr>
        <w:t>poz. 683),</w:t>
      </w:r>
      <w:r w:rsidR="007B38F8">
        <w:rPr>
          <w:rFonts w:ascii="Times New Roman" w:hAnsi="Times New Roman" w:cs="Times New Roman"/>
          <w:sz w:val="24"/>
          <w:szCs w:val="24"/>
        </w:rPr>
        <w:t xml:space="preserve"> </w:t>
      </w:r>
      <w:r w:rsidR="007B38F8" w:rsidRPr="007B38F8">
        <w:rPr>
          <w:rFonts w:ascii="Times New Roman" w:hAnsi="Times New Roman" w:cs="Times New Roman"/>
          <w:sz w:val="24"/>
          <w:szCs w:val="24"/>
        </w:rPr>
        <w:t>rozporządzeni</w:t>
      </w:r>
      <w:r w:rsidR="00515048">
        <w:rPr>
          <w:rFonts w:ascii="Times New Roman" w:hAnsi="Times New Roman" w:cs="Times New Roman"/>
          <w:sz w:val="24"/>
          <w:szCs w:val="24"/>
        </w:rPr>
        <w:t>a</w:t>
      </w:r>
      <w:r w:rsidR="007B38F8" w:rsidRPr="007B38F8">
        <w:rPr>
          <w:rFonts w:ascii="Times New Roman" w:hAnsi="Times New Roman" w:cs="Times New Roman"/>
          <w:sz w:val="24"/>
          <w:szCs w:val="24"/>
        </w:rPr>
        <w:t xml:space="preserve"> Prezesa Rady Ministrów </w:t>
      </w:r>
      <w:r w:rsidR="00E568EC">
        <w:rPr>
          <w:rFonts w:ascii="Times New Roman" w:hAnsi="Times New Roman" w:cs="Times New Roman"/>
          <w:sz w:val="24"/>
          <w:szCs w:val="24"/>
        </w:rPr>
        <w:br/>
      </w:r>
      <w:r w:rsidR="007B38F8" w:rsidRPr="007B38F8">
        <w:rPr>
          <w:rFonts w:ascii="Times New Roman" w:hAnsi="Times New Roman" w:cs="Times New Roman"/>
          <w:sz w:val="24"/>
          <w:szCs w:val="24"/>
        </w:rPr>
        <w:t>z</w:t>
      </w:r>
      <w:r w:rsidR="002C73F7">
        <w:rPr>
          <w:rFonts w:ascii="Times New Roman" w:hAnsi="Times New Roman" w:cs="Times New Roman"/>
          <w:sz w:val="24"/>
          <w:szCs w:val="24"/>
        </w:rPr>
        <w:t xml:space="preserve"> </w:t>
      </w:r>
      <w:r w:rsidR="007B38F8" w:rsidRPr="007B38F8">
        <w:rPr>
          <w:rFonts w:ascii="Times New Roman" w:hAnsi="Times New Roman" w:cs="Times New Roman"/>
          <w:sz w:val="24"/>
          <w:szCs w:val="24"/>
        </w:rPr>
        <w:t xml:space="preserve">dnia 22 grudnia 2011 r. </w:t>
      </w:r>
      <w:r w:rsidR="007B38F8" w:rsidRPr="00515048">
        <w:rPr>
          <w:rFonts w:ascii="Times New Roman" w:hAnsi="Times New Roman" w:cs="Times New Roman"/>
          <w:sz w:val="24"/>
          <w:szCs w:val="24"/>
        </w:rPr>
        <w:t>w sprawie sposobu oznaczania materiałów i umieszczenia na nich klauzul</w:t>
      </w:r>
      <w:r w:rsidR="002C73F7">
        <w:rPr>
          <w:rFonts w:ascii="Times New Roman" w:hAnsi="Times New Roman" w:cs="Times New Roman"/>
          <w:sz w:val="24"/>
          <w:szCs w:val="24"/>
        </w:rPr>
        <w:t xml:space="preserve"> </w:t>
      </w:r>
      <w:r w:rsidR="007B38F8" w:rsidRPr="00E568EC">
        <w:rPr>
          <w:rFonts w:ascii="Times New Roman" w:hAnsi="Times New Roman" w:cs="Times New Roman"/>
          <w:sz w:val="24"/>
          <w:szCs w:val="24"/>
        </w:rPr>
        <w:t>tajności</w:t>
      </w:r>
      <w:r w:rsidRPr="00E568EC">
        <w:rPr>
          <w:rFonts w:ascii="Times New Roman" w:hAnsi="Times New Roman" w:cs="Times New Roman"/>
          <w:sz w:val="24"/>
          <w:szCs w:val="24"/>
        </w:rPr>
        <w:t xml:space="preserve"> (Dz. U.</w:t>
      </w:r>
      <w:r w:rsidR="007B38F8" w:rsidRPr="00E568EC">
        <w:rPr>
          <w:rFonts w:ascii="Times New Roman" w:hAnsi="Times New Roman" w:cs="Times New Roman"/>
          <w:sz w:val="24"/>
          <w:szCs w:val="24"/>
        </w:rPr>
        <w:t xml:space="preserve"> Nr 288, poz. </w:t>
      </w:r>
      <w:r w:rsidRPr="00E568EC">
        <w:rPr>
          <w:rFonts w:ascii="Times New Roman" w:hAnsi="Times New Roman" w:cs="Times New Roman"/>
          <w:sz w:val="24"/>
          <w:szCs w:val="24"/>
        </w:rPr>
        <w:t>1692),</w:t>
      </w:r>
      <w:r w:rsidR="007B38F8" w:rsidRPr="00E568EC">
        <w:rPr>
          <w:rFonts w:ascii="Times New Roman" w:hAnsi="Times New Roman" w:cs="Times New Roman"/>
          <w:sz w:val="24"/>
          <w:szCs w:val="24"/>
        </w:rPr>
        <w:t xml:space="preserve"> rozporządzeni</w:t>
      </w:r>
      <w:r w:rsidR="00515048" w:rsidRPr="00E568EC">
        <w:rPr>
          <w:rFonts w:ascii="Times New Roman" w:hAnsi="Times New Roman" w:cs="Times New Roman"/>
          <w:sz w:val="24"/>
          <w:szCs w:val="24"/>
        </w:rPr>
        <w:t>a</w:t>
      </w:r>
      <w:r w:rsidR="007B38F8" w:rsidRPr="00E568EC">
        <w:rPr>
          <w:rFonts w:ascii="Times New Roman" w:hAnsi="Times New Roman" w:cs="Times New Roman"/>
          <w:sz w:val="24"/>
          <w:szCs w:val="24"/>
        </w:rPr>
        <w:t xml:space="preserve"> Prezesa Rady Ministrów z dnia 20 lipca 2011 r.</w:t>
      </w:r>
      <w:r w:rsidR="002C73F7">
        <w:rPr>
          <w:rFonts w:ascii="Times New Roman" w:hAnsi="Times New Roman" w:cs="Times New Roman"/>
          <w:sz w:val="24"/>
          <w:szCs w:val="24"/>
        </w:rPr>
        <w:t xml:space="preserve"> </w:t>
      </w:r>
      <w:r w:rsidR="007B38F8" w:rsidRPr="00515048">
        <w:rPr>
          <w:rFonts w:ascii="Times New Roman" w:hAnsi="Times New Roman" w:cs="Times New Roman"/>
          <w:sz w:val="24"/>
          <w:szCs w:val="24"/>
        </w:rPr>
        <w:t>w sprawie podstawowych wymagań bezpieczeństwa teleinformatycznego</w:t>
      </w:r>
      <w:r w:rsidR="007B38F8" w:rsidRPr="007B38F8">
        <w:rPr>
          <w:rFonts w:ascii="Times New Roman" w:hAnsi="Times New Roman" w:cs="Times New Roman"/>
          <w:sz w:val="24"/>
          <w:szCs w:val="24"/>
        </w:rPr>
        <w:t xml:space="preserve"> </w:t>
      </w:r>
      <w:r w:rsidR="007B38F8" w:rsidRPr="00E568EC">
        <w:rPr>
          <w:rFonts w:ascii="Times New Roman" w:hAnsi="Times New Roman" w:cs="Times New Roman"/>
          <w:sz w:val="24"/>
          <w:szCs w:val="24"/>
        </w:rPr>
        <w:t>(Dz.</w:t>
      </w:r>
      <w:r w:rsidR="002C73F7" w:rsidRPr="00E568EC">
        <w:rPr>
          <w:rFonts w:ascii="Times New Roman" w:hAnsi="Times New Roman" w:cs="Times New Roman"/>
          <w:sz w:val="24"/>
          <w:szCs w:val="24"/>
        </w:rPr>
        <w:t xml:space="preserve"> </w:t>
      </w:r>
      <w:r w:rsidRPr="00E568EC">
        <w:rPr>
          <w:rFonts w:ascii="Times New Roman" w:hAnsi="Times New Roman" w:cs="Times New Roman"/>
          <w:sz w:val="24"/>
          <w:szCs w:val="24"/>
        </w:rPr>
        <w:t>U.</w:t>
      </w:r>
      <w:r w:rsidR="007B38F8" w:rsidRPr="00E568EC">
        <w:rPr>
          <w:rFonts w:ascii="Times New Roman" w:hAnsi="Times New Roman" w:cs="Times New Roman"/>
          <w:sz w:val="24"/>
          <w:szCs w:val="24"/>
        </w:rPr>
        <w:t xml:space="preserve"> Nr 159, poz. </w:t>
      </w:r>
      <w:r w:rsidRPr="00E568EC">
        <w:rPr>
          <w:rFonts w:ascii="Times New Roman" w:hAnsi="Times New Roman" w:cs="Times New Roman"/>
          <w:sz w:val="24"/>
          <w:szCs w:val="24"/>
        </w:rPr>
        <w:t>948),</w:t>
      </w:r>
      <w:r w:rsidR="002C73F7">
        <w:rPr>
          <w:rFonts w:ascii="Times New Roman" w:hAnsi="Times New Roman" w:cs="Times New Roman"/>
          <w:sz w:val="24"/>
          <w:szCs w:val="24"/>
        </w:rPr>
        <w:t xml:space="preserve"> </w:t>
      </w:r>
      <w:r w:rsidR="007B38F8" w:rsidRPr="007B38F8">
        <w:rPr>
          <w:rFonts w:ascii="Times New Roman" w:hAnsi="Times New Roman" w:cs="Times New Roman"/>
          <w:sz w:val="24"/>
          <w:szCs w:val="24"/>
        </w:rPr>
        <w:t>rozporządzeni</w:t>
      </w:r>
      <w:r w:rsidR="00515048">
        <w:rPr>
          <w:rFonts w:ascii="Times New Roman" w:hAnsi="Times New Roman" w:cs="Times New Roman"/>
          <w:sz w:val="24"/>
          <w:szCs w:val="24"/>
        </w:rPr>
        <w:t>a</w:t>
      </w:r>
      <w:r w:rsidR="007B38F8" w:rsidRPr="007B38F8">
        <w:rPr>
          <w:rFonts w:ascii="Times New Roman" w:hAnsi="Times New Roman" w:cs="Times New Roman"/>
          <w:sz w:val="24"/>
          <w:szCs w:val="24"/>
        </w:rPr>
        <w:t xml:space="preserve"> Prezesa Rady Ministrów z dnia 7 grudnia 2011 r.</w:t>
      </w:r>
      <w:r w:rsidR="002C73F7">
        <w:rPr>
          <w:rFonts w:ascii="Times New Roman" w:hAnsi="Times New Roman" w:cs="Times New Roman"/>
          <w:sz w:val="24"/>
          <w:szCs w:val="24"/>
        </w:rPr>
        <w:t xml:space="preserve"> </w:t>
      </w:r>
      <w:r w:rsidR="007B38F8" w:rsidRPr="00515048">
        <w:rPr>
          <w:rFonts w:ascii="Times New Roman" w:hAnsi="Times New Roman" w:cs="Times New Roman"/>
          <w:sz w:val="24"/>
          <w:szCs w:val="24"/>
        </w:rPr>
        <w:t>w sprawie nadawania,</w:t>
      </w:r>
      <w:r w:rsidR="002C73F7">
        <w:rPr>
          <w:rFonts w:ascii="Times New Roman" w:hAnsi="Times New Roman" w:cs="Times New Roman"/>
          <w:sz w:val="24"/>
          <w:szCs w:val="24"/>
        </w:rPr>
        <w:t xml:space="preserve"> </w:t>
      </w:r>
      <w:r w:rsidR="007B38F8" w:rsidRPr="00515048">
        <w:rPr>
          <w:rFonts w:ascii="Times New Roman" w:hAnsi="Times New Roman" w:cs="Times New Roman"/>
          <w:sz w:val="24"/>
          <w:szCs w:val="24"/>
        </w:rPr>
        <w:t>przyjmowania, przewożenia, wydawania i ochrony materiałów zawierających informacje niejawne</w:t>
      </w:r>
      <w:r w:rsidR="002C73F7">
        <w:rPr>
          <w:rFonts w:ascii="Times New Roman" w:hAnsi="Times New Roman" w:cs="Times New Roman"/>
          <w:sz w:val="24"/>
          <w:szCs w:val="24"/>
        </w:rPr>
        <w:t xml:space="preserve"> </w:t>
      </w:r>
      <w:r w:rsidRPr="00E568EC">
        <w:rPr>
          <w:rFonts w:ascii="Times New Roman" w:hAnsi="Times New Roman" w:cs="Times New Roman"/>
          <w:sz w:val="24"/>
          <w:szCs w:val="24"/>
        </w:rPr>
        <w:t xml:space="preserve">(Dz. U. </w:t>
      </w:r>
      <w:r w:rsidR="007B38F8" w:rsidRPr="00E568EC">
        <w:rPr>
          <w:rFonts w:ascii="Times New Roman" w:hAnsi="Times New Roman" w:cs="Times New Roman"/>
          <w:sz w:val="24"/>
          <w:szCs w:val="24"/>
        </w:rPr>
        <w:t>Nr 271, poz. 1603) -</w:t>
      </w:r>
      <w:r w:rsidR="007B38F8" w:rsidRPr="007B38F8">
        <w:rPr>
          <w:rFonts w:ascii="Times New Roman" w:hAnsi="Times New Roman" w:cs="Times New Roman"/>
          <w:sz w:val="24"/>
          <w:szCs w:val="24"/>
        </w:rPr>
        <w:t xml:space="preserve"> zarządzam, co następuje:</w:t>
      </w:r>
    </w:p>
    <w:p w14:paraId="55B0DC7F" w14:textId="77777777" w:rsidR="00610156" w:rsidRDefault="00610156" w:rsidP="0061015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07E8F2" w14:textId="77777777" w:rsidR="007B38F8" w:rsidRDefault="007B38F8" w:rsidP="0061015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38F8">
        <w:rPr>
          <w:rFonts w:ascii="Times New Roman" w:hAnsi="Times New Roman" w:cs="Times New Roman"/>
          <w:sz w:val="24"/>
          <w:szCs w:val="24"/>
        </w:rPr>
        <w:t>§ 1</w:t>
      </w:r>
      <w:r w:rsidR="00055E9E">
        <w:rPr>
          <w:rFonts w:ascii="Times New Roman" w:hAnsi="Times New Roman" w:cs="Times New Roman"/>
          <w:sz w:val="24"/>
          <w:szCs w:val="24"/>
        </w:rPr>
        <w:t>.</w:t>
      </w:r>
    </w:p>
    <w:p w14:paraId="338092F0" w14:textId="77777777" w:rsidR="00610156" w:rsidRPr="007B38F8" w:rsidRDefault="00610156" w:rsidP="0061015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15F07E" w14:textId="77777777" w:rsidR="001C1A86" w:rsidRDefault="007B38F8" w:rsidP="006101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8F8">
        <w:rPr>
          <w:rFonts w:ascii="Times New Roman" w:hAnsi="Times New Roman" w:cs="Times New Roman"/>
          <w:sz w:val="24"/>
          <w:szCs w:val="24"/>
        </w:rPr>
        <w:t>Wprowadza się do służbowego wykorzystania Plan Ochrony Informacji Niejawnych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38F8">
        <w:rPr>
          <w:rFonts w:ascii="Times New Roman" w:hAnsi="Times New Roman" w:cs="Times New Roman"/>
          <w:sz w:val="24"/>
          <w:szCs w:val="24"/>
        </w:rPr>
        <w:t>Starostwa Powiatowego w Pułtu</w:t>
      </w:r>
      <w:r w:rsidR="003C7041">
        <w:rPr>
          <w:rFonts w:ascii="Times New Roman" w:hAnsi="Times New Roman" w:cs="Times New Roman"/>
          <w:sz w:val="24"/>
          <w:szCs w:val="24"/>
        </w:rPr>
        <w:t>sku, zwany dalej Planem Ochrony</w:t>
      </w:r>
      <w:r w:rsidR="003C7041" w:rsidRPr="00E568EC">
        <w:rPr>
          <w:rFonts w:ascii="Times New Roman" w:hAnsi="Times New Roman" w:cs="Times New Roman"/>
          <w:sz w:val="24"/>
          <w:szCs w:val="24"/>
        </w:rPr>
        <w:t xml:space="preserve">, stanowiący załącznik do </w:t>
      </w:r>
      <w:r w:rsidR="007E773A" w:rsidRPr="00E568EC">
        <w:rPr>
          <w:rFonts w:ascii="Times New Roman" w:hAnsi="Times New Roman" w:cs="Times New Roman"/>
          <w:sz w:val="24"/>
          <w:szCs w:val="24"/>
        </w:rPr>
        <w:t>ni</w:t>
      </w:r>
      <w:r w:rsidR="003C7041" w:rsidRPr="00E568EC">
        <w:rPr>
          <w:rFonts w:ascii="Times New Roman" w:hAnsi="Times New Roman" w:cs="Times New Roman"/>
          <w:sz w:val="24"/>
          <w:szCs w:val="24"/>
        </w:rPr>
        <w:t>niejszego zarządzenia.</w:t>
      </w:r>
      <w:r w:rsidR="003C70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8EBE6C" w14:textId="77777777" w:rsidR="007B38F8" w:rsidRDefault="007B38F8" w:rsidP="0061015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38F8">
        <w:rPr>
          <w:rFonts w:ascii="Times New Roman" w:hAnsi="Times New Roman" w:cs="Times New Roman"/>
          <w:sz w:val="24"/>
          <w:szCs w:val="24"/>
        </w:rPr>
        <w:t>§ 2</w:t>
      </w:r>
      <w:r w:rsidR="00055E9E">
        <w:rPr>
          <w:rFonts w:ascii="Times New Roman" w:hAnsi="Times New Roman" w:cs="Times New Roman"/>
          <w:sz w:val="24"/>
          <w:szCs w:val="24"/>
        </w:rPr>
        <w:t>.</w:t>
      </w:r>
    </w:p>
    <w:p w14:paraId="292BF42D" w14:textId="77777777" w:rsidR="00610156" w:rsidRPr="007B38F8" w:rsidRDefault="00610156" w:rsidP="0061015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433782" w14:textId="52359ABA" w:rsidR="007B38F8" w:rsidRPr="000A3984" w:rsidRDefault="00610156" w:rsidP="0052731A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A3984">
        <w:rPr>
          <w:rFonts w:ascii="Times New Roman" w:hAnsi="Times New Roman" w:cs="Times New Roman"/>
          <w:sz w:val="24"/>
          <w:szCs w:val="24"/>
        </w:rPr>
        <w:t>P</w:t>
      </w:r>
      <w:r w:rsidR="007B38F8" w:rsidRPr="000A3984">
        <w:rPr>
          <w:rFonts w:ascii="Times New Roman" w:hAnsi="Times New Roman" w:cs="Times New Roman"/>
          <w:sz w:val="24"/>
          <w:szCs w:val="24"/>
        </w:rPr>
        <w:t>lan Ochrony obowiązuje we wszystkich komórkach organizacyjnych oraz</w:t>
      </w:r>
      <w:r w:rsidR="0052731A">
        <w:rPr>
          <w:rFonts w:ascii="Times New Roman" w:hAnsi="Times New Roman" w:cs="Times New Roman"/>
          <w:sz w:val="24"/>
          <w:szCs w:val="24"/>
        </w:rPr>
        <w:t xml:space="preserve"> </w:t>
      </w:r>
      <w:r w:rsidR="00367B54">
        <w:rPr>
          <w:rFonts w:ascii="Times New Roman" w:hAnsi="Times New Roman" w:cs="Times New Roman"/>
          <w:sz w:val="24"/>
          <w:szCs w:val="24"/>
        </w:rPr>
        <w:t xml:space="preserve">samodzielnych stanowiskach pracy </w:t>
      </w:r>
      <w:r w:rsidR="007B38F8" w:rsidRPr="000A3984">
        <w:rPr>
          <w:rFonts w:ascii="Times New Roman" w:hAnsi="Times New Roman" w:cs="Times New Roman"/>
          <w:sz w:val="24"/>
          <w:szCs w:val="24"/>
        </w:rPr>
        <w:t>Starostwa</w:t>
      </w:r>
      <w:r w:rsidR="00367B54">
        <w:rPr>
          <w:rFonts w:ascii="Times New Roman" w:hAnsi="Times New Roman" w:cs="Times New Roman"/>
          <w:sz w:val="24"/>
          <w:szCs w:val="24"/>
        </w:rPr>
        <w:t xml:space="preserve"> Powiatowego w Pułtusku</w:t>
      </w:r>
      <w:r w:rsidR="007B38F8" w:rsidRPr="000A3984">
        <w:rPr>
          <w:rFonts w:ascii="Times New Roman" w:hAnsi="Times New Roman" w:cs="Times New Roman"/>
          <w:sz w:val="24"/>
          <w:szCs w:val="24"/>
        </w:rPr>
        <w:t>.</w:t>
      </w:r>
    </w:p>
    <w:p w14:paraId="51D13BAF" w14:textId="77777777" w:rsidR="000A3984" w:rsidRPr="007B38F8" w:rsidRDefault="000A3984" w:rsidP="0052731A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62EB76CC" w14:textId="77777777" w:rsidR="000A3984" w:rsidRPr="000A3984" w:rsidRDefault="000A3984" w:rsidP="0052731A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A3984">
        <w:rPr>
          <w:rFonts w:ascii="Times New Roman" w:hAnsi="Times New Roman" w:cs="Times New Roman"/>
          <w:sz w:val="24"/>
          <w:szCs w:val="24"/>
        </w:rPr>
        <w:t xml:space="preserve">Plan Ochrony nie stanowi informacji publicznej. </w:t>
      </w:r>
    </w:p>
    <w:p w14:paraId="0C64C476" w14:textId="77777777" w:rsidR="000A3984" w:rsidRDefault="000A3984" w:rsidP="0061015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B52732" w14:textId="71F984B3" w:rsidR="00610156" w:rsidRDefault="007B38F8" w:rsidP="0061015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38F8">
        <w:rPr>
          <w:rFonts w:ascii="Times New Roman" w:hAnsi="Times New Roman" w:cs="Times New Roman"/>
          <w:sz w:val="24"/>
          <w:szCs w:val="24"/>
        </w:rPr>
        <w:t>§ 3</w:t>
      </w:r>
      <w:r w:rsidR="00055E9E">
        <w:rPr>
          <w:rFonts w:ascii="Times New Roman" w:hAnsi="Times New Roman" w:cs="Times New Roman"/>
          <w:sz w:val="24"/>
          <w:szCs w:val="24"/>
        </w:rPr>
        <w:t>.</w:t>
      </w:r>
    </w:p>
    <w:p w14:paraId="5FAD6465" w14:textId="77777777" w:rsidR="00610156" w:rsidRPr="007B38F8" w:rsidRDefault="00610156" w:rsidP="0061015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F153DE" w14:textId="3283D37C" w:rsidR="007B38F8" w:rsidRPr="007B38F8" w:rsidRDefault="007B38F8" w:rsidP="006101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8F8">
        <w:rPr>
          <w:rFonts w:ascii="Times New Roman" w:hAnsi="Times New Roman" w:cs="Times New Roman"/>
          <w:sz w:val="24"/>
          <w:szCs w:val="24"/>
        </w:rPr>
        <w:t>Zobowiązuję wszystkich kierowników komórek organizacyjnych 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38F8">
        <w:rPr>
          <w:rFonts w:ascii="Times New Roman" w:hAnsi="Times New Roman" w:cs="Times New Roman"/>
          <w:sz w:val="24"/>
          <w:szCs w:val="24"/>
        </w:rPr>
        <w:t xml:space="preserve">pracowników Starostwa, posiadających </w:t>
      </w:r>
      <w:r w:rsidR="005222E6">
        <w:rPr>
          <w:rFonts w:ascii="Times New Roman" w:hAnsi="Times New Roman" w:cs="Times New Roman"/>
          <w:sz w:val="24"/>
          <w:szCs w:val="24"/>
        </w:rPr>
        <w:t>upoważnienia</w:t>
      </w:r>
      <w:r w:rsidRPr="007B38F8">
        <w:rPr>
          <w:rFonts w:ascii="Times New Roman" w:hAnsi="Times New Roman" w:cs="Times New Roman"/>
          <w:sz w:val="24"/>
          <w:szCs w:val="24"/>
        </w:rPr>
        <w:t xml:space="preserve"> do</w:t>
      </w:r>
      <w:r w:rsidR="005222E6">
        <w:rPr>
          <w:rFonts w:ascii="Times New Roman" w:hAnsi="Times New Roman" w:cs="Times New Roman"/>
          <w:sz w:val="24"/>
          <w:szCs w:val="24"/>
        </w:rPr>
        <w:t xml:space="preserve"> dostępu do</w:t>
      </w:r>
      <w:r w:rsidRPr="007B38F8">
        <w:rPr>
          <w:rFonts w:ascii="Times New Roman" w:hAnsi="Times New Roman" w:cs="Times New Roman"/>
          <w:sz w:val="24"/>
          <w:szCs w:val="24"/>
        </w:rPr>
        <w:t xml:space="preserve"> informacji niejawnych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38F8">
        <w:rPr>
          <w:rFonts w:ascii="Times New Roman" w:hAnsi="Times New Roman" w:cs="Times New Roman"/>
          <w:sz w:val="24"/>
          <w:szCs w:val="24"/>
        </w:rPr>
        <w:t xml:space="preserve">zapoznania się </w:t>
      </w:r>
      <w:r w:rsidR="00054AEE">
        <w:rPr>
          <w:rFonts w:ascii="Times New Roman" w:hAnsi="Times New Roman" w:cs="Times New Roman"/>
          <w:sz w:val="24"/>
          <w:szCs w:val="24"/>
        </w:rPr>
        <w:br/>
      </w:r>
      <w:r w:rsidRPr="007B38F8">
        <w:rPr>
          <w:rFonts w:ascii="Times New Roman" w:hAnsi="Times New Roman" w:cs="Times New Roman"/>
          <w:sz w:val="24"/>
          <w:szCs w:val="24"/>
        </w:rPr>
        <w:t>z treścią i ścisłego stosowania się do zasad określonych w Plan</w:t>
      </w:r>
      <w:r w:rsidR="00F05652">
        <w:rPr>
          <w:rFonts w:ascii="Times New Roman" w:hAnsi="Times New Roman" w:cs="Times New Roman"/>
          <w:sz w:val="24"/>
          <w:szCs w:val="24"/>
        </w:rPr>
        <w:t>ie</w:t>
      </w:r>
      <w:r w:rsidRPr="007B38F8">
        <w:rPr>
          <w:rFonts w:ascii="Times New Roman" w:hAnsi="Times New Roman" w:cs="Times New Roman"/>
          <w:sz w:val="24"/>
          <w:szCs w:val="24"/>
        </w:rPr>
        <w:t xml:space="preserve"> Ochrony.</w:t>
      </w:r>
    </w:p>
    <w:p w14:paraId="5A2B2D49" w14:textId="77777777" w:rsidR="00610156" w:rsidRDefault="00610156" w:rsidP="0061015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7527DB" w14:textId="77777777" w:rsidR="007B38F8" w:rsidRDefault="007B38F8" w:rsidP="0061015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38F8">
        <w:rPr>
          <w:rFonts w:ascii="Times New Roman" w:hAnsi="Times New Roman" w:cs="Times New Roman"/>
          <w:sz w:val="24"/>
          <w:szCs w:val="24"/>
        </w:rPr>
        <w:t xml:space="preserve">§ </w:t>
      </w:r>
      <w:r w:rsidR="008837BB">
        <w:rPr>
          <w:rFonts w:ascii="Times New Roman" w:hAnsi="Times New Roman" w:cs="Times New Roman"/>
          <w:sz w:val="24"/>
          <w:szCs w:val="24"/>
        </w:rPr>
        <w:t>4</w:t>
      </w:r>
      <w:r w:rsidR="00055E9E">
        <w:rPr>
          <w:rFonts w:ascii="Times New Roman" w:hAnsi="Times New Roman" w:cs="Times New Roman"/>
          <w:sz w:val="24"/>
          <w:szCs w:val="24"/>
        </w:rPr>
        <w:t>.</w:t>
      </w:r>
    </w:p>
    <w:p w14:paraId="3A86CA56" w14:textId="77777777" w:rsidR="00610156" w:rsidRPr="007B38F8" w:rsidRDefault="00610156" w:rsidP="0061015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0D0D8C" w14:textId="40C8B75D" w:rsidR="007B38F8" w:rsidRPr="007B38F8" w:rsidRDefault="007B38F8" w:rsidP="006101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8F8">
        <w:rPr>
          <w:rFonts w:ascii="Times New Roman" w:hAnsi="Times New Roman" w:cs="Times New Roman"/>
          <w:sz w:val="24"/>
          <w:szCs w:val="24"/>
        </w:rPr>
        <w:t>Kierownicy komórek organizacyjnych Starostwa udzielą wszechstronnej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38F8">
        <w:rPr>
          <w:rFonts w:ascii="Times New Roman" w:hAnsi="Times New Roman" w:cs="Times New Roman"/>
          <w:sz w:val="24"/>
          <w:szCs w:val="24"/>
        </w:rPr>
        <w:t xml:space="preserve">pomocy Pełnomocnikowi ds. Ochrony Informacji Niejawnych oraz podległemu mu </w:t>
      </w:r>
      <w:r w:rsidR="00367B54">
        <w:rPr>
          <w:rFonts w:ascii="Times New Roman" w:hAnsi="Times New Roman" w:cs="Times New Roman"/>
          <w:sz w:val="24"/>
          <w:szCs w:val="24"/>
        </w:rPr>
        <w:t>P</w:t>
      </w:r>
      <w:r w:rsidRPr="007B38F8">
        <w:rPr>
          <w:rFonts w:ascii="Times New Roman" w:hAnsi="Times New Roman" w:cs="Times New Roman"/>
          <w:sz w:val="24"/>
          <w:szCs w:val="24"/>
        </w:rPr>
        <w:t>ionowi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7B54">
        <w:rPr>
          <w:rFonts w:ascii="Times New Roman" w:hAnsi="Times New Roman" w:cs="Times New Roman"/>
          <w:sz w:val="24"/>
          <w:szCs w:val="24"/>
        </w:rPr>
        <w:t>O</w:t>
      </w:r>
      <w:r w:rsidRPr="007B38F8">
        <w:rPr>
          <w:rFonts w:ascii="Times New Roman" w:hAnsi="Times New Roman" w:cs="Times New Roman"/>
          <w:sz w:val="24"/>
          <w:szCs w:val="24"/>
        </w:rPr>
        <w:t>chrony Starostwa w realizacji powierzonych im zadań wynikających z Planu Ochrony.</w:t>
      </w:r>
    </w:p>
    <w:p w14:paraId="6FCD988F" w14:textId="77777777" w:rsidR="00610156" w:rsidRDefault="00610156" w:rsidP="0061015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A52AF8" w14:textId="77777777" w:rsidR="003700D0" w:rsidRDefault="003700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D62AAF3" w14:textId="52A3C40E" w:rsidR="007B38F8" w:rsidRDefault="007B38F8" w:rsidP="0061015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38F8">
        <w:rPr>
          <w:rFonts w:ascii="Times New Roman" w:hAnsi="Times New Roman" w:cs="Times New Roman"/>
          <w:sz w:val="24"/>
          <w:szCs w:val="24"/>
        </w:rPr>
        <w:lastRenderedPageBreak/>
        <w:t>§ 5</w:t>
      </w:r>
      <w:r w:rsidR="00055E9E">
        <w:rPr>
          <w:rFonts w:ascii="Times New Roman" w:hAnsi="Times New Roman" w:cs="Times New Roman"/>
          <w:sz w:val="24"/>
          <w:szCs w:val="24"/>
        </w:rPr>
        <w:t>.</w:t>
      </w:r>
    </w:p>
    <w:p w14:paraId="0D44EFA4" w14:textId="77777777" w:rsidR="00610156" w:rsidRPr="007B38F8" w:rsidRDefault="00610156" w:rsidP="0061015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AA255F" w14:textId="35BA1D1C" w:rsidR="00610156" w:rsidRDefault="007B38F8" w:rsidP="00E3354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8F8">
        <w:rPr>
          <w:rFonts w:ascii="Times New Roman" w:hAnsi="Times New Roman" w:cs="Times New Roman"/>
          <w:sz w:val="24"/>
          <w:szCs w:val="24"/>
        </w:rPr>
        <w:t>Dyrektor Wydziału Organizacji i Nadzoru zapewni niezbędne wyposażenie i materiały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38F8">
        <w:rPr>
          <w:rFonts w:ascii="Times New Roman" w:hAnsi="Times New Roman" w:cs="Times New Roman"/>
          <w:sz w:val="24"/>
          <w:szCs w:val="24"/>
        </w:rPr>
        <w:t>biurowe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38F8">
        <w:rPr>
          <w:rFonts w:ascii="Times New Roman" w:hAnsi="Times New Roman" w:cs="Times New Roman"/>
          <w:sz w:val="24"/>
          <w:szCs w:val="24"/>
        </w:rPr>
        <w:t>dla potrzeb ochrony informacji niejawnych Starostwa Powiatowego w Pułtusku</w:t>
      </w:r>
      <w:r w:rsidR="00367B54">
        <w:rPr>
          <w:rFonts w:ascii="Times New Roman" w:hAnsi="Times New Roman" w:cs="Times New Roman"/>
          <w:sz w:val="24"/>
          <w:szCs w:val="24"/>
        </w:rPr>
        <w:t xml:space="preserve"> w uzgodnieniu </w:t>
      </w:r>
      <w:r w:rsidR="00E33548">
        <w:rPr>
          <w:rFonts w:ascii="Times New Roman" w:hAnsi="Times New Roman" w:cs="Times New Roman"/>
          <w:sz w:val="24"/>
          <w:szCs w:val="24"/>
        </w:rPr>
        <w:br/>
      </w:r>
      <w:r w:rsidR="00367B54">
        <w:rPr>
          <w:rFonts w:ascii="Times New Roman" w:hAnsi="Times New Roman" w:cs="Times New Roman"/>
          <w:sz w:val="24"/>
          <w:szCs w:val="24"/>
        </w:rPr>
        <w:t>z</w:t>
      </w:r>
      <w:r w:rsidR="00E33548">
        <w:rPr>
          <w:rFonts w:ascii="Times New Roman" w:hAnsi="Times New Roman" w:cs="Times New Roman"/>
          <w:sz w:val="24"/>
          <w:szCs w:val="24"/>
        </w:rPr>
        <w:t xml:space="preserve"> </w:t>
      </w:r>
      <w:r w:rsidR="00367B54">
        <w:rPr>
          <w:rFonts w:ascii="Times New Roman" w:hAnsi="Times New Roman" w:cs="Times New Roman"/>
          <w:sz w:val="24"/>
          <w:szCs w:val="24"/>
        </w:rPr>
        <w:t>Pełnomocnikiem Ochrony</w:t>
      </w:r>
      <w:r w:rsidRPr="007B38F8">
        <w:rPr>
          <w:rFonts w:ascii="Times New Roman" w:hAnsi="Times New Roman" w:cs="Times New Roman"/>
          <w:sz w:val="24"/>
          <w:szCs w:val="24"/>
        </w:rPr>
        <w:t>.</w:t>
      </w:r>
    </w:p>
    <w:p w14:paraId="1967FC7E" w14:textId="77777777" w:rsidR="007B38F8" w:rsidRDefault="007B38F8" w:rsidP="0061015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38F8">
        <w:rPr>
          <w:rFonts w:ascii="Times New Roman" w:hAnsi="Times New Roman" w:cs="Times New Roman"/>
          <w:sz w:val="24"/>
          <w:szCs w:val="24"/>
        </w:rPr>
        <w:t xml:space="preserve">§ </w:t>
      </w:r>
      <w:r w:rsidR="00610156">
        <w:rPr>
          <w:rFonts w:ascii="Times New Roman" w:hAnsi="Times New Roman" w:cs="Times New Roman"/>
          <w:sz w:val="24"/>
          <w:szCs w:val="24"/>
        </w:rPr>
        <w:t>6</w:t>
      </w:r>
      <w:r w:rsidR="00055E9E">
        <w:rPr>
          <w:rFonts w:ascii="Times New Roman" w:hAnsi="Times New Roman" w:cs="Times New Roman"/>
          <w:sz w:val="24"/>
          <w:szCs w:val="24"/>
        </w:rPr>
        <w:t>.</w:t>
      </w:r>
    </w:p>
    <w:p w14:paraId="454E3ED9" w14:textId="77777777" w:rsidR="00610156" w:rsidRDefault="00610156" w:rsidP="0061015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CDD2D6" w14:textId="1E7E116F" w:rsidR="007B38F8" w:rsidRDefault="007B38F8" w:rsidP="006101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8F8">
        <w:rPr>
          <w:rFonts w:ascii="Times New Roman" w:hAnsi="Times New Roman" w:cs="Times New Roman"/>
          <w:sz w:val="24"/>
          <w:szCs w:val="24"/>
        </w:rPr>
        <w:t>Nadzór nad wykonaniem zarządzenia powierzam Pełnomocnikowi ds. Ochrony Informacji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38F8">
        <w:rPr>
          <w:rFonts w:ascii="Times New Roman" w:hAnsi="Times New Roman" w:cs="Times New Roman"/>
          <w:sz w:val="24"/>
          <w:szCs w:val="24"/>
        </w:rPr>
        <w:t>Niejawnych Starostwa Powiatowego w Pułtusk</w:t>
      </w:r>
      <w:r w:rsidR="005222E6">
        <w:rPr>
          <w:rFonts w:ascii="Times New Roman" w:hAnsi="Times New Roman" w:cs="Times New Roman"/>
          <w:sz w:val="24"/>
          <w:szCs w:val="24"/>
        </w:rPr>
        <w:t>u</w:t>
      </w:r>
      <w:r w:rsidR="00610156">
        <w:rPr>
          <w:rFonts w:ascii="Times New Roman" w:hAnsi="Times New Roman" w:cs="Times New Roman"/>
          <w:sz w:val="24"/>
          <w:szCs w:val="24"/>
        </w:rPr>
        <w:t>.</w:t>
      </w:r>
    </w:p>
    <w:p w14:paraId="241E4AF0" w14:textId="77777777" w:rsidR="00610156" w:rsidRDefault="00610156" w:rsidP="0061015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2DA1F2" w14:textId="77777777" w:rsidR="00610156" w:rsidRDefault="00610156" w:rsidP="0061015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38F8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7.</w:t>
      </w:r>
    </w:p>
    <w:p w14:paraId="26AA82B4" w14:textId="77777777" w:rsidR="00610156" w:rsidRDefault="00610156" w:rsidP="0061015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64F94C" w14:textId="6A1D5194" w:rsidR="00610156" w:rsidRDefault="00610156" w:rsidP="006101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8F8">
        <w:rPr>
          <w:rFonts w:ascii="Times New Roman" w:hAnsi="Times New Roman" w:cs="Times New Roman"/>
          <w:sz w:val="24"/>
          <w:szCs w:val="24"/>
        </w:rPr>
        <w:t>Traci</w:t>
      </w:r>
      <w:r w:rsidR="002F1792">
        <w:rPr>
          <w:rFonts w:ascii="Times New Roman" w:hAnsi="Times New Roman" w:cs="Times New Roman"/>
          <w:sz w:val="24"/>
          <w:szCs w:val="24"/>
        </w:rPr>
        <w:t xml:space="preserve"> </w:t>
      </w:r>
      <w:r w:rsidR="002F1792" w:rsidRPr="00E568EC">
        <w:rPr>
          <w:rFonts w:ascii="Times New Roman" w:hAnsi="Times New Roman" w:cs="Times New Roman"/>
          <w:sz w:val="24"/>
          <w:szCs w:val="24"/>
        </w:rPr>
        <w:t>moc</w:t>
      </w:r>
      <w:r w:rsidR="003C7041" w:rsidRPr="00E568EC">
        <w:rPr>
          <w:rFonts w:ascii="Times New Roman" w:hAnsi="Times New Roman" w:cs="Times New Roman"/>
          <w:sz w:val="24"/>
          <w:szCs w:val="24"/>
        </w:rPr>
        <w:t xml:space="preserve"> z</w:t>
      </w:r>
      <w:r w:rsidRPr="00E568EC">
        <w:rPr>
          <w:rFonts w:ascii="Times New Roman" w:hAnsi="Times New Roman" w:cs="Times New Roman"/>
          <w:sz w:val="24"/>
          <w:szCs w:val="24"/>
        </w:rPr>
        <w:t>arządzenie</w:t>
      </w:r>
      <w:r w:rsidRPr="007B38F8">
        <w:rPr>
          <w:rFonts w:ascii="Times New Roman" w:hAnsi="Times New Roman" w:cs="Times New Roman"/>
          <w:sz w:val="24"/>
          <w:szCs w:val="24"/>
        </w:rPr>
        <w:t xml:space="preserve"> nr </w:t>
      </w:r>
      <w:r w:rsidR="005222E6">
        <w:rPr>
          <w:rFonts w:ascii="Times New Roman" w:hAnsi="Times New Roman" w:cs="Times New Roman"/>
          <w:sz w:val="24"/>
          <w:szCs w:val="24"/>
        </w:rPr>
        <w:t>10</w:t>
      </w:r>
      <w:r w:rsidRPr="007B38F8">
        <w:rPr>
          <w:rFonts w:ascii="Times New Roman" w:hAnsi="Times New Roman" w:cs="Times New Roman"/>
          <w:sz w:val="24"/>
          <w:szCs w:val="24"/>
        </w:rPr>
        <w:t>/201</w:t>
      </w:r>
      <w:r w:rsidR="005222E6">
        <w:rPr>
          <w:rFonts w:ascii="Times New Roman" w:hAnsi="Times New Roman" w:cs="Times New Roman"/>
          <w:sz w:val="24"/>
          <w:szCs w:val="24"/>
        </w:rPr>
        <w:t>9</w:t>
      </w:r>
      <w:r w:rsidRPr="007B38F8">
        <w:rPr>
          <w:rFonts w:ascii="Times New Roman" w:hAnsi="Times New Roman" w:cs="Times New Roman"/>
          <w:sz w:val="24"/>
          <w:szCs w:val="24"/>
        </w:rPr>
        <w:t xml:space="preserve"> Starosty Pułtuskiego z dnia </w:t>
      </w:r>
      <w:r w:rsidR="005222E6">
        <w:rPr>
          <w:rFonts w:ascii="Times New Roman" w:hAnsi="Times New Roman" w:cs="Times New Roman"/>
          <w:sz w:val="24"/>
          <w:szCs w:val="24"/>
        </w:rPr>
        <w:t>25</w:t>
      </w:r>
      <w:r w:rsidRPr="007B38F8">
        <w:rPr>
          <w:rFonts w:ascii="Times New Roman" w:hAnsi="Times New Roman" w:cs="Times New Roman"/>
          <w:sz w:val="24"/>
          <w:szCs w:val="24"/>
        </w:rPr>
        <w:t xml:space="preserve"> </w:t>
      </w:r>
      <w:r w:rsidR="005222E6">
        <w:rPr>
          <w:rFonts w:ascii="Times New Roman" w:hAnsi="Times New Roman" w:cs="Times New Roman"/>
          <w:sz w:val="24"/>
          <w:szCs w:val="24"/>
        </w:rPr>
        <w:t>lutego</w:t>
      </w:r>
      <w:r w:rsidRPr="007B38F8">
        <w:rPr>
          <w:rFonts w:ascii="Times New Roman" w:hAnsi="Times New Roman" w:cs="Times New Roman"/>
          <w:sz w:val="24"/>
          <w:szCs w:val="24"/>
        </w:rPr>
        <w:t xml:space="preserve"> 201</w:t>
      </w:r>
      <w:r w:rsidR="005222E6">
        <w:rPr>
          <w:rFonts w:ascii="Times New Roman" w:hAnsi="Times New Roman" w:cs="Times New Roman"/>
          <w:sz w:val="24"/>
          <w:szCs w:val="24"/>
        </w:rPr>
        <w:t>9</w:t>
      </w:r>
      <w:r w:rsidRPr="007B38F8">
        <w:rPr>
          <w:rFonts w:ascii="Times New Roman" w:hAnsi="Times New Roman" w:cs="Times New Roman"/>
          <w:sz w:val="24"/>
          <w:szCs w:val="24"/>
        </w:rPr>
        <w:t xml:space="preserve"> r. w sprawie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38F8">
        <w:rPr>
          <w:rFonts w:ascii="Times New Roman" w:hAnsi="Times New Roman" w:cs="Times New Roman"/>
          <w:sz w:val="24"/>
          <w:szCs w:val="24"/>
        </w:rPr>
        <w:t>w</w:t>
      </w:r>
      <w:r w:rsidR="005222E6">
        <w:rPr>
          <w:rFonts w:ascii="Times New Roman" w:hAnsi="Times New Roman" w:cs="Times New Roman"/>
          <w:sz w:val="24"/>
          <w:szCs w:val="24"/>
        </w:rPr>
        <w:t>prowadzenia</w:t>
      </w:r>
      <w:r w:rsidRPr="007B38F8">
        <w:rPr>
          <w:rFonts w:ascii="Times New Roman" w:hAnsi="Times New Roman" w:cs="Times New Roman"/>
          <w:sz w:val="24"/>
          <w:szCs w:val="24"/>
        </w:rPr>
        <w:t xml:space="preserve"> Planu Ochrony Informacji Niejawnych Starostwa Powiatowego</w:t>
      </w:r>
      <w:r>
        <w:rPr>
          <w:rFonts w:ascii="Times New Roman" w:hAnsi="Times New Roman" w:cs="Times New Roman"/>
          <w:sz w:val="24"/>
          <w:szCs w:val="24"/>
        </w:rPr>
        <w:t xml:space="preserve"> w Pułtusku</w:t>
      </w:r>
      <w:r w:rsidRPr="007B38F8">
        <w:rPr>
          <w:rFonts w:ascii="Times New Roman" w:hAnsi="Times New Roman" w:cs="Times New Roman"/>
          <w:sz w:val="24"/>
          <w:szCs w:val="24"/>
        </w:rPr>
        <w:t>.</w:t>
      </w:r>
    </w:p>
    <w:p w14:paraId="1ABCC482" w14:textId="77777777" w:rsidR="00610156" w:rsidRDefault="00610156" w:rsidP="0061015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CB7848" w14:textId="77777777" w:rsidR="007B38F8" w:rsidRDefault="007B38F8" w:rsidP="0061015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38F8">
        <w:rPr>
          <w:rFonts w:ascii="Times New Roman" w:hAnsi="Times New Roman" w:cs="Times New Roman"/>
          <w:sz w:val="24"/>
          <w:szCs w:val="24"/>
        </w:rPr>
        <w:t>§ 8</w:t>
      </w:r>
      <w:r w:rsidR="00055E9E">
        <w:rPr>
          <w:rFonts w:ascii="Times New Roman" w:hAnsi="Times New Roman" w:cs="Times New Roman"/>
          <w:sz w:val="24"/>
          <w:szCs w:val="24"/>
        </w:rPr>
        <w:t>.</w:t>
      </w:r>
    </w:p>
    <w:p w14:paraId="56D23FD1" w14:textId="77777777" w:rsidR="00610156" w:rsidRDefault="00610156" w:rsidP="0061015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E710B6" w14:textId="77777777" w:rsidR="007B38F8" w:rsidRPr="007B38F8" w:rsidRDefault="007B38F8" w:rsidP="0061015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B38F8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14:paraId="19D62182" w14:textId="202FC754" w:rsidR="00AF5AAC" w:rsidRDefault="00AF5AAC" w:rsidP="00704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555004" w14:textId="49A24726" w:rsidR="00581EC9" w:rsidRDefault="00581EC9" w:rsidP="00581EC9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</w:t>
      </w:r>
    </w:p>
    <w:p w14:paraId="11409602" w14:textId="77777777" w:rsidR="00581EC9" w:rsidRDefault="00581EC9" w:rsidP="00581EC9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14:paraId="48F14E45" w14:textId="3DF0BACD" w:rsidR="00581EC9" w:rsidRPr="00704A31" w:rsidRDefault="00581EC9" w:rsidP="00581EC9">
      <w:pPr>
        <w:spacing w:after="0" w:line="240" w:lineRule="auto"/>
        <w:ind w:left="567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/-/ Robert Czyżewski</w:t>
      </w:r>
    </w:p>
    <w:sectPr w:rsidR="00581EC9" w:rsidRPr="00704A31" w:rsidSect="0061015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AF0CA8"/>
    <w:multiLevelType w:val="hybridMultilevel"/>
    <w:tmpl w:val="66D09D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9924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38F8"/>
    <w:rsid w:val="00054AEE"/>
    <w:rsid w:val="00055E9E"/>
    <w:rsid w:val="0009661B"/>
    <w:rsid w:val="000A3984"/>
    <w:rsid w:val="000A63CD"/>
    <w:rsid w:val="000C7C92"/>
    <w:rsid w:val="001C1A86"/>
    <w:rsid w:val="00255B11"/>
    <w:rsid w:val="002766D0"/>
    <w:rsid w:val="0029128B"/>
    <w:rsid w:val="002B0B99"/>
    <w:rsid w:val="002C73F7"/>
    <w:rsid w:val="002F1792"/>
    <w:rsid w:val="00337725"/>
    <w:rsid w:val="00367B54"/>
    <w:rsid w:val="003700D0"/>
    <w:rsid w:val="003C7041"/>
    <w:rsid w:val="0040269D"/>
    <w:rsid w:val="00514BBC"/>
    <w:rsid w:val="00515048"/>
    <w:rsid w:val="005222E6"/>
    <w:rsid w:val="0052731A"/>
    <w:rsid w:val="00581EC9"/>
    <w:rsid w:val="00610156"/>
    <w:rsid w:val="00610AD7"/>
    <w:rsid w:val="006E184B"/>
    <w:rsid w:val="00704A31"/>
    <w:rsid w:val="00710BAC"/>
    <w:rsid w:val="00724C23"/>
    <w:rsid w:val="007B38F8"/>
    <w:rsid w:val="007D6B35"/>
    <w:rsid w:val="007E773A"/>
    <w:rsid w:val="00867C8C"/>
    <w:rsid w:val="008837BB"/>
    <w:rsid w:val="00914D8C"/>
    <w:rsid w:val="00972C51"/>
    <w:rsid w:val="00A2762D"/>
    <w:rsid w:val="00AA2C6F"/>
    <w:rsid w:val="00AF5AAC"/>
    <w:rsid w:val="00B1097A"/>
    <w:rsid w:val="00D22DF7"/>
    <w:rsid w:val="00E33548"/>
    <w:rsid w:val="00E568EC"/>
    <w:rsid w:val="00E65928"/>
    <w:rsid w:val="00F05652"/>
    <w:rsid w:val="00F90983"/>
    <w:rsid w:val="00FC18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C8DAC"/>
  <w15:docId w15:val="{F5E48D3F-1355-4551-9E73-830BE35FF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77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96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61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A39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364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PCZK</dc:creator>
  <cp:keywords/>
  <dc:description/>
  <cp:lastModifiedBy>Joanna Majewska</cp:lastModifiedBy>
  <cp:revision>24</cp:revision>
  <cp:lastPrinted>2019-02-22T08:45:00Z</cp:lastPrinted>
  <dcterms:created xsi:type="dcterms:W3CDTF">2019-02-21T14:38:00Z</dcterms:created>
  <dcterms:modified xsi:type="dcterms:W3CDTF">2026-08-03T10:23:00Z</dcterms:modified>
</cp:coreProperties>
</file>