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57B2CF10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21136">
        <w:rPr>
          <w:b/>
          <w:sz w:val="28"/>
          <w:szCs w:val="28"/>
        </w:rPr>
        <w:t xml:space="preserve"> 56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435F5CEB" w:rsidR="00A973CB" w:rsidRDefault="00A973CB" w:rsidP="00A973CB">
      <w:pPr>
        <w:rPr>
          <w:sz w:val="8"/>
          <w:szCs w:val="8"/>
        </w:rPr>
      </w:pPr>
      <w:r>
        <w:t>zwanym dalej</w:t>
      </w:r>
      <w:r w:rsidR="00521136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3C7C6AC5" w:rsidR="006D7830" w:rsidRDefault="006301C8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Arturem Salach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>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</w:t>
      </w:r>
      <w:r w:rsidR="00905965">
        <w:rPr>
          <w:rFonts w:eastAsia="Times New Roman" w:cs="Times New Roman"/>
          <w:lang w:bidi="ar-SA"/>
        </w:rPr>
        <w:t>ym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ARTUR SALACH „SALACH Nieruchomości”</w:t>
      </w:r>
      <w:r w:rsidR="00CE7F02">
        <w:rPr>
          <w:rFonts w:eastAsia="Times New Roman" w:cs="Times New Roman"/>
          <w:lang w:bidi="ar-SA"/>
        </w:rPr>
        <w:t xml:space="preserve">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0BE48595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6301C8">
        <w:rPr>
          <w:rFonts w:eastAsia="Times New Roman" w:cs="Times New Roman"/>
          <w:lang w:bidi="ar-SA"/>
        </w:rPr>
        <w:t>Akwarelowa 38, 04-542 Warszawa</w:t>
      </w:r>
    </w:p>
    <w:p w14:paraId="62917111" w14:textId="0C2D44DC" w:rsidR="006D7830" w:rsidRDefault="006D7830" w:rsidP="006D7830">
      <w:pPr>
        <w:pStyle w:val="Standard"/>
        <w:jc w:val="both"/>
      </w:pPr>
      <w:r>
        <w:t xml:space="preserve">NIP: </w:t>
      </w:r>
      <w:r w:rsidR="006301C8">
        <w:t>952-188-76-54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6301C8">
        <w:rPr>
          <w:rFonts w:eastAsia="Times New Roman" w:cs="Times New Roman"/>
          <w:lang w:bidi="ar-SA"/>
        </w:rPr>
        <w:t>140943374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6301C8">
        <w:t>4625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5CD6DA0A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521136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3303413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E0AF89A" w14:textId="77777777" w:rsidR="00905965" w:rsidRDefault="00905965" w:rsidP="00905965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05F0263B" w14:textId="77777777" w:rsidR="00905965" w:rsidRDefault="00905965" w:rsidP="00905965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68F769B1" w14:textId="77777777" w:rsidR="00905965" w:rsidRDefault="00905965" w:rsidP="00905965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po zarejestrowaniu w serwisie zostaną udostępnione pełne dane odnośnie cen wybranych transakcji zawartych w bazie rejestru cen i wartości nieruchomości.</w:t>
      </w:r>
    </w:p>
    <w:p w14:paraId="7728C8B2" w14:textId="77777777" w:rsidR="00905965" w:rsidRDefault="00905965" w:rsidP="00905965">
      <w:pPr>
        <w:tabs>
          <w:tab w:val="left" w:pos="360"/>
        </w:tabs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1AEF688B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</w:t>
      </w:r>
      <w:r w:rsidR="00521136">
        <w:t xml:space="preserve"> </w:t>
      </w:r>
      <w:r>
        <w:t>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16D590D1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521136">
        <w:t xml:space="preserve"> </w:t>
      </w:r>
      <w:r>
        <w:t>serwisu</w:t>
      </w:r>
      <w:r w:rsidR="00521136">
        <w:t xml:space="preserve"> </w:t>
      </w:r>
      <w:r>
        <w:t>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11DB2707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6301C8">
        <w:t>artursalach@wp.pl</w:t>
      </w:r>
      <w:r w:rsidR="005B606B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1A21646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5DEE559A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</w:t>
      </w:r>
      <w:r w:rsidR="00CA5F1A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5995F281" w14:textId="77777777" w:rsidR="00905965" w:rsidRDefault="00905965" w:rsidP="00E67349">
      <w:pPr>
        <w:jc w:val="center"/>
      </w:pPr>
    </w:p>
    <w:p w14:paraId="540ECEB3" w14:textId="77777777" w:rsidR="00905965" w:rsidRDefault="00905965" w:rsidP="00E67349">
      <w:pPr>
        <w:jc w:val="center"/>
      </w:pPr>
    </w:p>
    <w:p w14:paraId="74FBECF9" w14:textId="688511F5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14EFBA97" w14:textId="77777777" w:rsidR="00521136" w:rsidRDefault="00521136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79E5E656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</w:t>
      </w:r>
      <w:r w:rsidR="006301C8">
        <w:rPr>
          <w:i/>
          <w:sz w:val="22"/>
          <w:szCs w:val="22"/>
        </w:rPr>
        <w:t>Artur Salach</w:t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</w:t>
      </w:r>
      <w:r w:rsidR="00CE7F02">
        <w:rPr>
          <w:i/>
          <w:sz w:val="22"/>
          <w:szCs w:val="22"/>
        </w:rPr>
        <w:t xml:space="preserve"> </w:t>
      </w:r>
      <w:r w:rsidR="00393079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 xml:space="preserve">        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0230B14B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1136"/>
    <w:rsid w:val="00523DAD"/>
    <w:rsid w:val="00585C7A"/>
    <w:rsid w:val="00590439"/>
    <w:rsid w:val="005B606B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05965"/>
    <w:rsid w:val="00921A52"/>
    <w:rsid w:val="00936A69"/>
    <w:rsid w:val="0094200A"/>
    <w:rsid w:val="009675AB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6070C"/>
    <w:rsid w:val="00CA5F1A"/>
    <w:rsid w:val="00CB6C1A"/>
    <w:rsid w:val="00CC25DA"/>
    <w:rsid w:val="00CE7F02"/>
    <w:rsid w:val="00D2286F"/>
    <w:rsid w:val="00D247CF"/>
    <w:rsid w:val="00D446A1"/>
    <w:rsid w:val="00D47FD4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D71E4"/>
    <w:rsid w:val="00EF4507"/>
    <w:rsid w:val="00EF50B8"/>
    <w:rsid w:val="00F031F1"/>
    <w:rsid w:val="00F5246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95</cp:revision>
  <cp:lastPrinted>2026-03-25T07:36:00Z</cp:lastPrinted>
  <dcterms:created xsi:type="dcterms:W3CDTF">2020-10-16T09:16:00Z</dcterms:created>
  <dcterms:modified xsi:type="dcterms:W3CDTF">2026-03-30T06:32:00Z</dcterms:modified>
</cp:coreProperties>
</file>