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49116D9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2E1D48">
        <w:rPr>
          <w:b/>
          <w:sz w:val="28"/>
          <w:szCs w:val="28"/>
        </w:rPr>
        <w:t xml:space="preserve"> 161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2D24336C" w:rsidR="00464819" w:rsidRDefault="00464819" w:rsidP="00464819">
      <w:pPr>
        <w:jc w:val="both"/>
      </w:pPr>
      <w:r>
        <w:t>zawarta</w:t>
      </w:r>
      <w:r w:rsidRPr="00A67963">
        <w:t xml:space="preserve"> </w:t>
      </w:r>
      <w:r w:rsidR="004F7EBD">
        <w:t xml:space="preserve">w dniu </w:t>
      </w:r>
      <w:r w:rsidR="002E1D48">
        <w:t>12</w:t>
      </w:r>
      <w:r w:rsidR="004F7EBD">
        <w:t xml:space="preserve">.08.2025 r. w Pułtusku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31DFB961" w14:textId="77777777" w:rsidR="004F7EBD" w:rsidRDefault="004F7EBD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sz w:val="10"/>
          <w:szCs w:val="10"/>
          <w:lang w:bidi="ar-SA"/>
        </w:rPr>
      </w:pPr>
    </w:p>
    <w:p w14:paraId="6ED77EE6" w14:textId="77777777" w:rsidR="004F7EBD" w:rsidRDefault="004F7EBD" w:rsidP="00A973CB">
      <w:pPr>
        <w:pStyle w:val="Standard"/>
        <w:rPr>
          <w:rFonts w:eastAsia="Times New Roman" w:cs="Times New Roman"/>
          <w:sz w:val="10"/>
          <w:szCs w:val="10"/>
          <w:lang w:bidi="ar-SA"/>
        </w:rPr>
      </w:pPr>
    </w:p>
    <w:p w14:paraId="5C2C3464" w14:textId="77777777" w:rsidR="004F7EBD" w:rsidRPr="004F7EBD" w:rsidRDefault="004F7EBD" w:rsidP="00A973CB">
      <w:pPr>
        <w:pStyle w:val="Standard"/>
        <w:rPr>
          <w:rFonts w:eastAsia="Times New Roman" w:cs="Times New Roman"/>
          <w:sz w:val="10"/>
          <w:szCs w:val="10"/>
          <w:lang w:bidi="ar-SA"/>
        </w:rPr>
      </w:pPr>
    </w:p>
    <w:p w14:paraId="5FE39B2A" w14:textId="77777777" w:rsidR="007861BE" w:rsidRDefault="00D56AE5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Joanną </w:t>
      </w:r>
      <w:proofErr w:type="spellStart"/>
      <w:r>
        <w:rPr>
          <w:rFonts w:eastAsia="Times New Roman" w:cs="Times New Roman"/>
          <w:b/>
          <w:lang w:bidi="ar-SA"/>
        </w:rPr>
        <w:t>Burkacką-Jurgiel</w:t>
      </w:r>
      <w:proofErr w:type="spellEnd"/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</w:p>
    <w:p w14:paraId="7C4E9729" w14:textId="39C476A5" w:rsidR="00D56AE5" w:rsidRDefault="00D56AE5" w:rsidP="004B7DCF">
      <w:pPr>
        <w:pStyle w:val="Standard"/>
        <w:jc w:val="both"/>
      </w:pPr>
      <w:r>
        <w:t>Numer uprawnień zawodowych: 1527</w:t>
      </w:r>
    </w:p>
    <w:p w14:paraId="0CEE34A9" w14:textId="163A82C9" w:rsidR="00D56AE5" w:rsidRDefault="00D56AE5" w:rsidP="00D56AE5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1-wszy</w:t>
      </w:r>
      <w:r w:rsidR="007861BE">
        <w:rPr>
          <w:rFonts w:eastAsia="Times New Roman" w:cs="Times New Roman"/>
          <w:b/>
          <w:lang w:bidi="ar-SA"/>
        </w:rPr>
        <w:t xml:space="preserve"> Zastępca Prezesa Zarządu Spółki</w:t>
      </w:r>
      <w:r>
        <w:rPr>
          <w:rFonts w:eastAsia="Times New Roman" w:cs="Times New Roman"/>
          <w:b/>
          <w:lang w:bidi="ar-SA"/>
        </w:rPr>
        <w:t>:</w:t>
      </w:r>
    </w:p>
    <w:p w14:paraId="5DB8188F" w14:textId="5AF5A3CE" w:rsidR="007861BE" w:rsidRDefault="007861BE" w:rsidP="00D56AE5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Korporacja „SEDPOL” Spółka z ograniczoną odpowiedzialnością </w:t>
      </w:r>
    </w:p>
    <w:p w14:paraId="7BF68727" w14:textId="3C0709EC" w:rsidR="00D56AE5" w:rsidRDefault="00D56AE5" w:rsidP="00D56AE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z siedzibą: ul. </w:t>
      </w:r>
      <w:r w:rsidR="007861BE">
        <w:rPr>
          <w:rFonts w:eastAsia="Times New Roman" w:cs="Times New Roman"/>
          <w:lang w:bidi="ar-SA"/>
        </w:rPr>
        <w:t>Sekulska 6</w:t>
      </w:r>
      <w:r>
        <w:rPr>
          <w:rFonts w:eastAsia="Times New Roman" w:cs="Times New Roman"/>
          <w:lang w:bidi="ar-SA"/>
        </w:rPr>
        <w:t xml:space="preserve">, </w:t>
      </w:r>
      <w:r w:rsidR="007861BE">
        <w:rPr>
          <w:rFonts w:eastAsia="Times New Roman" w:cs="Times New Roman"/>
          <w:lang w:bidi="ar-SA"/>
        </w:rPr>
        <w:t>08-110</w:t>
      </w:r>
      <w:r>
        <w:rPr>
          <w:rFonts w:eastAsia="Times New Roman" w:cs="Times New Roman"/>
          <w:lang w:bidi="ar-SA"/>
        </w:rPr>
        <w:t xml:space="preserve"> </w:t>
      </w:r>
      <w:r w:rsidR="007861BE">
        <w:rPr>
          <w:rFonts w:eastAsia="Times New Roman" w:cs="Times New Roman"/>
          <w:lang w:bidi="ar-SA"/>
        </w:rPr>
        <w:t>Siedlce</w:t>
      </w:r>
    </w:p>
    <w:p w14:paraId="3BABF0B5" w14:textId="3DCC40ED" w:rsidR="00D56AE5" w:rsidRDefault="00D56AE5" w:rsidP="00D56AE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wpisaną do rejestru przedsiębiorców prowadzonym przez</w:t>
      </w:r>
      <w:r w:rsidR="007861BE">
        <w:rPr>
          <w:rFonts w:eastAsia="Times New Roman" w:cs="Times New Roman"/>
          <w:lang w:bidi="ar-SA"/>
        </w:rPr>
        <w:t xml:space="preserve"> RHB 35</w:t>
      </w:r>
      <w:r>
        <w:rPr>
          <w:rFonts w:eastAsia="Times New Roman" w:cs="Times New Roman"/>
          <w:lang w:bidi="ar-SA"/>
        </w:rPr>
        <w:t xml:space="preserve"> Sąd Rejonowy </w:t>
      </w:r>
      <w:r w:rsidR="007861BE">
        <w:rPr>
          <w:rFonts w:eastAsia="Times New Roman" w:cs="Times New Roman"/>
          <w:lang w:bidi="ar-SA"/>
        </w:rPr>
        <w:t xml:space="preserve">w Siedlicach </w:t>
      </w:r>
      <w:r>
        <w:rPr>
          <w:rFonts w:eastAsia="Times New Roman" w:cs="Times New Roman"/>
          <w:lang w:bidi="ar-SA"/>
        </w:rPr>
        <w:t xml:space="preserve">pod nr KRS: </w:t>
      </w:r>
      <w:r w:rsidR="007861BE">
        <w:rPr>
          <w:rFonts w:eastAsia="Times New Roman" w:cs="Times New Roman"/>
          <w:lang w:bidi="ar-SA"/>
        </w:rPr>
        <w:t>0000075607</w:t>
      </w:r>
      <w:r>
        <w:rPr>
          <w:rFonts w:eastAsia="Times New Roman" w:cs="Times New Roman"/>
          <w:lang w:bidi="ar-SA"/>
        </w:rPr>
        <w:t xml:space="preserve">, NIP: </w:t>
      </w:r>
      <w:r w:rsidR="007861BE">
        <w:rPr>
          <w:rFonts w:eastAsia="Times New Roman" w:cs="Times New Roman"/>
          <w:lang w:bidi="ar-SA"/>
        </w:rPr>
        <w:t xml:space="preserve">821-000-75-96, </w:t>
      </w:r>
      <w:r>
        <w:rPr>
          <w:rFonts w:eastAsia="Times New Roman" w:cs="Times New Roman"/>
          <w:lang w:bidi="ar-SA"/>
        </w:rPr>
        <w:t xml:space="preserve">REGON: </w:t>
      </w:r>
      <w:r w:rsidR="007861BE">
        <w:rPr>
          <w:rFonts w:eastAsia="Times New Roman" w:cs="Times New Roman"/>
          <w:lang w:bidi="ar-SA"/>
        </w:rPr>
        <w:t>001305078</w:t>
      </w:r>
      <w:r>
        <w:rPr>
          <w:rFonts w:eastAsia="Times New Roman" w:cs="Times New Roman"/>
          <w:lang w:bidi="ar-SA"/>
        </w:rPr>
        <w:t>, kapitał zakładowy 5</w:t>
      </w:r>
      <w:r w:rsidR="007861BE">
        <w:rPr>
          <w:rFonts w:eastAsia="Times New Roman" w:cs="Times New Roman"/>
          <w:lang w:bidi="ar-SA"/>
        </w:rPr>
        <w:t>0</w:t>
      </w:r>
      <w:r>
        <w:rPr>
          <w:rFonts w:eastAsia="Times New Roman" w:cs="Times New Roman"/>
          <w:lang w:bidi="ar-SA"/>
        </w:rPr>
        <w:t> 000,00 zł</w:t>
      </w:r>
    </w:p>
    <w:p w14:paraId="4E3E2E3D" w14:textId="77777777" w:rsidR="00D56AE5" w:rsidRDefault="00D56AE5" w:rsidP="00D56AE5">
      <w:pPr>
        <w:pStyle w:val="Standard"/>
        <w:jc w:val="both"/>
        <w:rPr>
          <w:rFonts w:eastAsia="Times New Roman" w:cs="Times New Roman"/>
          <w:lang w:bidi="ar-SA"/>
        </w:rPr>
      </w:pPr>
      <w:r>
        <w:t>zwanym dalej „</w:t>
      </w:r>
      <w:r>
        <w:rPr>
          <w:b/>
          <w:bCs/>
        </w:rPr>
        <w:t>Zgłaszającym”</w:t>
      </w:r>
      <w:r>
        <w:t>.</w:t>
      </w:r>
    </w:p>
    <w:p w14:paraId="23398DC1" w14:textId="77777777" w:rsidR="00D56AE5" w:rsidRDefault="00D56AE5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675A2D56" w14:textId="77777777" w:rsidR="004F7EBD" w:rsidRDefault="004F7EBD" w:rsidP="00D56AE5">
      <w:pPr>
        <w:jc w:val="both"/>
      </w:pPr>
    </w:p>
    <w:p w14:paraId="4A8CCFB1" w14:textId="5036A934" w:rsidR="00D56AE5" w:rsidRDefault="00D56AE5" w:rsidP="00D56AE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</w:t>
      </w:r>
      <w:r w:rsidR="004F7EBD">
        <w:t>, ze zm.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>
        <w:t>Dz. U. z 202</w:t>
      </w:r>
      <w:r w:rsidR="004F7EBD">
        <w:t>5</w:t>
      </w:r>
      <w:r>
        <w:t xml:space="preserve"> </w:t>
      </w:r>
      <w:r w:rsidRPr="00A973CB">
        <w:t xml:space="preserve">r. poz. </w:t>
      </w:r>
      <w:r w:rsidR="004F7EBD">
        <w:t>2</w:t>
      </w:r>
      <w:r>
        <w:t>4</w:t>
      </w:r>
      <w:r w:rsidR="004F7EBD">
        <w:t>2</w:t>
      </w:r>
      <w:r>
        <w:t>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6AE36D29" w14:textId="77777777" w:rsidR="004F7EBD" w:rsidRDefault="004F7EBD" w:rsidP="00E67349">
      <w:pPr>
        <w:tabs>
          <w:tab w:val="left" w:pos="360"/>
        </w:tabs>
        <w:jc w:val="center"/>
      </w:pPr>
    </w:p>
    <w:p w14:paraId="26E2BD77" w14:textId="77777777" w:rsidR="004F7EBD" w:rsidRDefault="004F7EBD" w:rsidP="00E67349">
      <w:pPr>
        <w:tabs>
          <w:tab w:val="left" w:pos="360"/>
        </w:tabs>
        <w:jc w:val="center"/>
      </w:pPr>
    </w:p>
    <w:p w14:paraId="638B4F9A" w14:textId="77777777" w:rsidR="004F7EBD" w:rsidRDefault="004F7EBD" w:rsidP="00E67349">
      <w:pPr>
        <w:tabs>
          <w:tab w:val="left" w:pos="360"/>
        </w:tabs>
        <w:jc w:val="center"/>
      </w:pPr>
    </w:p>
    <w:p w14:paraId="7279AAD2" w14:textId="77777777" w:rsidR="004F7EBD" w:rsidRDefault="004F7EBD" w:rsidP="00E67349">
      <w:pPr>
        <w:tabs>
          <w:tab w:val="left" w:pos="360"/>
        </w:tabs>
        <w:jc w:val="center"/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lastRenderedPageBreak/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5B174D95" w14:textId="263CE898" w:rsidR="004F7EBD" w:rsidRDefault="00E67349" w:rsidP="004F7EBD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230F441" w:rsidR="00E67349" w:rsidRDefault="00E67349" w:rsidP="00E67349">
      <w:pPr>
        <w:numPr>
          <w:ilvl w:val="0"/>
          <w:numId w:val="4"/>
        </w:numPr>
        <w:jc w:val="both"/>
      </w:pPr>
      <w:r>
        <w:t>Zgłaszający oświadcza, iż zobowiązuje się wykorzystać dostęp do serwisu  https://powiatpultuski.geoportal2.pl wyłącznie na użytek wykonywanych przez siebie prac, objętych wniosk</w:t>
      </w:r>
      <w:r w:rsidR="004F7EBD">
        <w:t>iem opisanym w § 1 ust. 2 pkt 1</w:t>
      </w:r>
      <w:r>
        <w:t xml:space="preserve">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6E830ECB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7861BE">
        <w:t>j.jurgiel@sedpol.</w:t>
      </w:r>
      <w:r w:rsidR="002E1D48">
        <w:t>com</w:t>
      </w:r>
      <w:r w:rsidR="007861BE">
        <w:t>.pl</w:t>
      </w:r>
      <w:r w:rsidR="001578D9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2985BE5C" w14:textId="409B3F5D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8084398" w14:textId="77777777" w:rsidR="004F7EBD" w:rsidRDefault="004F7EBD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</w:t>
      </w:r>
      <w:bookmarkStart w:id="0" w:name="_GoBack"/>
      <w:bookmarkEnd w:id="0"/>
      <w:r>
        <w:t>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niezwłocznie poinformuje Udostępniającego o wszelkich przypadkach naruszenia obowiązków Zgłaszającego dotyczących ochrony powierzonych danych </w:t>
      </w:r>
      <w:r>
        <w:lastRenderedPageBreak/>
        <w:t>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B95C7DD" w14:textId="77777777" w:rsidR="00641910" w:rsidRDefault="00641910" w:rsidP="00641910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Niniejszą Umowę sporządzono w trzech jednobrzmiących egzemplarzach, z których dwa otrzymuje Udostępniający i jeden egzemplarz Zgłaszający.</w:t>
      </w:r>
    </w:p>
    <w:p w14:paraId="5A4E6FC3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1C215077" w14:textId="77777777" w:rsidR="00641910" w:rsidRDefault="00641910" w:rsidP="00585C7A">
      <w:pPr>
        <w:jc w:val="center"/>
        <w:rPr>
          <w:b/>
        </w:rPr>
      </w:pPr>
    </w:p>
    <w:p w14:paraId="45189D47" w14:textId="77777777" w:rsidR="00641910" w:rsidRDefault="00641910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2CEB5073" w14:textId="22FA1E73" w:rsidR="004A27ED" w:rsidRPr="00585C7A" w:rsidRDefault="004A27ED">
      <w:pPr>
        <w:spacing w:line="360" w:lineRule="auto"/>
        <w:rPr>
          <w:i/>
          <w:sz w:val="18"/>
          <w:szCs w:val="18"/>
        </w:rPr>
      </w:pP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2E1D48"/>
    <w:rsid w:val="002E3E51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4F7EBD"/>
    <w:rsid w:val="0050417B"/>
    <w:rsid w:val="00507836"/>
    <w:rsid w:val="00523DAD"/>
    <w:rsid w:val="00585C7A"/>
    <w:rsid w:val="005F77F3"/>
    <w:rsid w:val="00641910"/>
    <w:rsid w:val="006D4E8B"/>
    <w:rsid w:val="0070695F"/>
    <w:rsid w:val="00743DAF"/>
    <w:rsid w:val="007861BE"/>
    <w:rsid w:val="007E0797"/>
    <w:rsid w:val="008005C0"/>
    <w:rsid w:val="00813AA2"/>
    <w:rsid w:val="00835F9D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56AE5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70</cp:revision>
  <cp:lastPrinted>2025-09-08T11:34:00Z</cp:lastPrinted>
  <dcterms:created xsi:type="dcterms:W3CDTF">2020-10-16T09:16:00Z</dcterms:created>
  <dcterms:modified xsi:type="dcterms:W3CDTF">2025-09-08T11:34:00Z</dcterms:modified>
</cp:coreProperties>
</file>