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95E66" w14:textId="22A1EED6" w:rsidR="00A16C7E" w:rsidRPr="00105AF4" w:rsidRDefault="00A16C7E" w:rsidP="00886C1B">
      <w:pPr>
        <w:pStyle w:val="Bezodstpw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 xml:space="preserve">Pułtusk, </w:t>
      </w:r>
      <w:r w:rsidR="00C816CF">
        <w:rPr>
          <w:rFonts w:ascii="Times New Roman" w:hAnsi="Times New Roman"/>
          <w:sz w:val="24"/>
          <w:szCs w:val="24"/>
        </w:rPr>
        <w:t>22.03.2022</w:t>
      </w:r>
      <w:r w:rsidRPr="00105AF4">
        <w:rPr>
          <w:rFonts w:ascii="Times New Roman" w:hAnsi="Times New Roman"/>
          <w:sz w:val="24"/>
          <w:szCs w:val="24"/>
        </w:rPr>
        <w:t>r.</w:t>
      </w:r>
    </w:p>
    <w:p w14:paraId="7C88FD0A" w14:textId="397695AF" w:rsidR="00A16C7E" w:rsidRPr="00105AF4" w:rsidRDefault="00A16C7E" w:rsidP="00886C1B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105AF4">
        <w:rPr>
          <w:rFonts w:ascii="Times New Roman" w:hAnsi="Times New Roman"/>
          <w:sz w:val="24"/>
          <w:szCs w:val="24"/>
        </w:rPr>
        <w:t>OR.272.</w:t>
      </w:r>
      <w:r w:rsidR="00C816CF">
        <w:rPr>
          <w:rFonts w:ascii="Times New Roman" w:hAnsi="Times New Roman"/>
          <w:sz w:val="24"/>
          <w:szCs w:val="24"/>
        </w:rPr>
        <w:t>3.2022</w:t>
      </w:r>
    </w:p>
    <w:p w14:paraId="41BA0179" w14:textId="77777777" w:rsidR="00A16C7E" w:rsidRPr="00105AF4" w:rsidRDefault="00A16C7E" w:rsidP="00886C1B">
      <w:pPr>
        <w:pStyle w:val="Tekstpodstawowy"/>
        <w:spacing w:after="0" w:line="360" w:lineRule="auto"/>
        <w:rPr>
          <w:rFonts w:cs="Times New Roman"/>
        </w:rPr>
      </w:pPr>
    </w:p>
    <w:p w14:paraId="792E67CD" w14:textId="7B923065" w:rsidR="00886C1B" w:rsidRPr="00105AF4" w:rsidRDefault="00886C1B" w:rsidP="00886C1B">
      <w:pPr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105AF4">
        <w:rPr>
          <w:rFonts w:ascii="Times New Roman" w:hAnsi="Times New Roman" w:cs="Times New Roman"/>
          <w:sz w:val="24"/>
          <w:szCs w:val="24"/>
        </w:rPr>
        <w:t>Dotyczy: postępowania o udzielenie zamówienia publicznego prowadzonego w trybie podstawowym na „</w:t>
      </w:r>
      <w:r w:rsidR="00C816CF">
        <w:rPr>
          <w:rFonts w:ascii="Times New Roman" w:hAnsi="Times New Roman" w:cs="Times New Roman"/>
          <w:b/>
          <w:i/>
          <w:color w:val="000000"/>
          <w:sz w:val="24"/>
          <w:szCs w:val="24"/>
        </w:rPr>
        <w:t>Modernizację budynku Urzędu Starostwa Powiatowego w Pułtusku</w:t>
      </w:r>
      <w:r w:rsidRPr="00105AF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3DF19F33" w14:textId="0380552A" w:rsidR="00A16C7E" w:rsidRPr="00105AF4" w:rsidRDefault="00A16C7E" w:rsidP="00886C1B">
      <w:pPr>
        <w:spacing w:after="0" w:line="36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14:paraId="79754AE1" w14:textId="77777777" w:rsidR="000475B4" w:rsidRPr="00105AF4" w:rsidRDefault="00A16C7E" w:rsidP="00886C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F4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14:paraId="1437CDDF" w14:textId="0A6F5B41" w:rsidR="00A16C7E" w:rsidRPr="00105AF4" w:rsidRDefault="00A16C7E" w:rsidP="00105AF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AF4">
        <w:rPr>
          <w:rFonts w:ascii="Times New Roman" w:hAnsi="Times New Roman" w:cs="Times New Roman"/>
          <w:sz w:val="24"/>
          <w:szCs w:val="24"/>
        </w:rPr>
        <w:t>Zamawiający – Starostwo Powiatowe w Pułtusku zgodnie z art.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222 ust</w:t>
      </w:r>
      <w:r w:rsidR="00886C1B" w:rsidRPr="00105AF4">
        <w:rPr>
          <w:rFonts w:ascii="Times New Roman" w:hAnsi="Times New Roman" w:cs="Times New Roman"/>
          <w:sz w:val="24"/>
          <w:szCs w:val="24"/>
        </w:rPr>
        <w:t>. </w:t>
      </w:r>
      <w:r w:rsidRPr="00105AF4">
        <w:rPr>
          <w:rFonts w:ascii="Times New Roman" w:hAnsi="Times New Roman" w:cs="Times New Roman"/>
          <w:sz w:val="24"/>
          <w:szCs w:val="24"/>
        </w:rPr>
        <w:t>5 ustawy z dnia 11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września 2019r. Prawo zamówień publicznych (Dz.</w:t>
      </w:r>
      <w:r w:rsidR="00886C1B" w:rsidRP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 xml:space="preserve">U. </w:t>
      </w:r>
      <w:r w:rsidR="00C816CF">
        <w:rPr>
          <w:rFonts w:ascii="Times New Roman" w:hAnsi="Times New Roman" w:cs="Times New Roman"/>
          <w:sz w:val="24"/>
          <w:szCs w:val="24"/>
        </w:rPr>
        <w:t>z 2021r. poz. 112</w:t>
      </w:r>
      <w:r w:rsidRPr="00105AF4">
        <w:rPr>
          <w:rFonts w:ascii="Times New Roman" w:hAnsi="Times New Roman" w:cs="Times New Roman"/>
          <w:sz w:val="24"/>
          <w:szCs w:val="24"/>
        </w:rPr>
        <w:t>9</w:t>
      </w:r>
      <w:r w:rsidR="00C816CF">
        <w:rPr>
          <w:rFonts w:ascii="Times New Roman" w:hAnsi="Times New Roman" w:cs="Times New Roman"/>
          <w:sz w:val="24"/>
          <w:szCs w:val="24"/>
        </w:rPr>
        <w:t>,</w:t>
      </w:r>
      <w:r w:rsidRPr="00105AF4">
        <w:rPr>
          <w:rFonts w:ascii="Times New Roman" w:hAnsi="Times New Roman" w:cs="Times New Roman"/>
          <w:sz w:val="24"/>
          <w:szCs w:val="24"/>
        </w:rPr>
        <w:t xml:space="preserve"> ze zm.) informuj</w:t>
      </w:r>
      <w:r w:rsidR="00886C1B" w:rsidRPr="00105AF4">
        <w:rPr>
          <w:rFonts w:ascii="Times New Roman" w:hAnsi="Times New Roman" w:cs="Times New Roman"/>
          <w:sz w:val="24"/>
          <w:szCs w:val="24"/>
        </w:rPr>
        <w:t>e</w:t>
      </w:r>
      <w:r w:rsidRPr="00105AF4">
        <w:rPr>
          <w:rFonts w:ascii="Times New Roman" w:hAnsi="Times New Roman" w:cs="Times New Roman"/>
          <w:sz w:val="24"/>
          <w:szCs w:val="24"/>
        </w:rPr>
        <w:t>, iż w</w:t>
      </w:r>
      <w:r w:rsidR="00105AF4">
        <w:rPr>
          <w:rFonts w:ascii="Times New Roman" w:hAnsi="Times New Roman" w:cs="Times New Roman"/>
          <w:sz w:val="24"/>
          <w:szCs w:val="24"/>
        </w:rPr>
        <w:t> </w:t>
      </w:r>
      <w:r w:rsidRPr="00105AF4">
        <w:rPr>
          <w:rFonts w:ascii="Times New Roman" w:hAnsi="Times New Roman" w:cs="Times New Roman"/>
          <w:sz w:val="24"/>
          <w:szCs w:val="24"/>
        </w:rPr>
        <w:t>przedmiotowym postępowaniu otwarto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4485"/>
        <w:gridCol w:w="3021"/>
      </w:tblGrid>
      <w:tr w:rsidR="00A16C7E" w:rsidRPr="00105AF4" w14:paraId="41E79842" w14:textId="77777777" w:rsidTr="00105AF4">
        <w:trPr>
          <w:trHeight w:val="70"/>
        </w:trPr>
        <w:tc>
          <w:tcPr>
            <w:tcW w:w="1554" w:type="dxa"/>
            <w:vAlign w:val="center"/>
          </w:tcPr>
          <w:p w14:paraId="592CC031" w14:textId="77777777" w:rsidR="00A16C7E" w:rsidRPr="00105AF4" w:rsidRDefault="00A16C7E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4485" w:type="dxa"/>
            <w:vAlign w:val="center"/>
          </w:tcPr>
          <w:p w14:paraId="24D6025A" w14:textId="41A80EB4" w:rsidR="00A16C7E" w:rsidRPr="00105AF4" w:rsidRDefault="00A16C7E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 xml:space="preserve">Nazwa (firma) i </w:t>
            </w:r>
            <w:r w:rsidR="000924DD" w:rsidRPr="00105AF4">
              <w:rPr>
                <w:rFonts w:ascii="Times New Roman" w:hAnsi="Times New Roman" w:cs="Times New Roman"/>
                <w:sz w:val="24"/>
                <w:szCs w:val="24"/>
              </w:rPr>
              <w:t xml:space="preserve">siedziba </w:t>
            </w: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Wykonawcy</w:t>
            </w:r>
          </w:p>
        </w:tc>
        <w:tc>
          <w:tcPr>
            <w:tcW w:w="3021" w:type="dxa"/>
            <w:vAlign w:val="center"/>
          </w:tcPr>
          <w:p w14:paraId="4124F569" w14:textId="6622A85F" w:rsidR="00A16C7E" w:rsidRPr="00105AF4" w:rsidRDefault="00A16C7E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886C1B" w:rsidRPr="00105AF4">
              <w:rPr>
                <w:rFonts w:ascii="Times New Roman" w:hAnsi="Times New Roman" w:cs="Times New Roman"/>
                <w:sz w:val="24"/>
                <w:szCs w:val="24"/>
              </w:rPr>
              <w:t xml:space="preserve"> brutto</w:t>
            </w:r>
          </w:p>
        </w:tc>
      </w:tr>
      <w:tr w:rsidR="00A16C7E" w:rsidRPr="00105AF4" w14:paraId="0A5A0386" w14:textId="77777777" w:rsidTr="00105AF4">
        <w:tc>
          <w:tcPr>
            <w:tcW w:w="1554" w:type="dxa"/>
            <w:vAlign w:val="center"/>
          </w:tcPr>
          <w:p w14:paraId="6CC8F105" w14:textId="0E3E367F" w:rsidR="00A16C7E" w:rsidRPr="00105AF4" w:rsidRDefault="000924DD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1B71AE9E" w14:textId="77777777" w:rsidR="00C816CF" w:rsidRDefault="00C816CF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Konsorcjum firm: </w:t>
            </w:r>
          </w:p>
          <w:p w14:paraId="2A28F7DE" w14:textId="77777777" w:rsidR="00C816CF" w:rsidRDefault="00C816CF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FECTUM S.A., Marki, </w:t>
            </w:r>
          </w:p>
          <w:p w14:paraId="73D32CDF" w14:textId="73449C31" w:rsidR="00886C1B" w:rsidRPr="00105AF4" w:rsidRDefault="00C816CF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Handlowo Usługowe 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Ozdarski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Ciechanów </w:t>
            </w:r>
          </w:p>
        </w:tc>
        <w:tc>
          <w:tcPr>
            <w:tcW w:w="3021" w:type="dxa"/>
            <w:vAlign w:val="center"/>
          </w:tcPr>
          <w:p w14:paraId="076D621F" w14:textId="227410B7" w:rsidR="00A16C7E" w:rsidRPr="00105AF4" w:rsidRDefault="00C816CF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6.890.000,00 zł</w:t>
            </w:r>
          </w:p>
        </w:tc>
      </w:tr>
      <w:tr w:rsidR="00A16C7E" w:rsidRPr="00105AF4" w14:paraId="7F49F8A6" w14:textId="77777777" w:rsidTr="00105AF4">
        <w:tc>
          <w:tcPr>
            <w:tcW w:w="1554" w:type="dxa"/>
            <w:vAlign w:val="center"/>
          </w:tcPr>
          <w:p w14:paraId="3A45F15D" w14:textId="03BD63A8" w:rsidR="00A16C7E" w:rsidRPr="00105AF4" w:rsidRDefault="000924DD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A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 w14:paraId="71304C3D" w14:textId="6EFA0CDB" w:rsidR="00C816CF" w:rsidRDefault="00C816CF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Konsorcjum firm:</w:t>
            </w:r>
          </w:p>
          <w:p w14:paraId="09CC181C" w14:textId="38F3E795" w:rsidR="00C816CF" w:rsidRDefault="00C816CF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PJM INVRSTMENT Sp. z o.o., Kielce</w:t>
            </w:r>
          </w:p>
          <w:p w14:paraId="744E7F17" w14:textId="00081381" w:rsidR="00105AF4" w:rsidRDefault="000924DD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COMFORT-THERM Łukasz Krawczyk</w:t>
            </w:r>
            <w:r w:rsidRPr="00105AF4">
              <w:rPr>
                <w:rFonts w:ascii="Times New Roman" w:hAnsi="Times New Roman" w:cs="Times New Roman"/>
                <w:sz w:val="24"/>
                <w:szCs w:val="24"/>
              </w:rPr>
              <w:br/>
              <w:t>Naruszewo</w:t>
            </w:r>
          </w:p>
          <w:p w14:paraId="284953C7" w14:textId="08A76688" w:rsidR="00886C1B" w:rsidRPr="00105AF4" w:rsidRDefault="00105AF4" w:rsidP="00C816C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 xml:space="preserve">COMFORT-THERM Sp.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5AF4">
              <w:rPr>
                <w:rFonts w:ascii="Times New Roman" w:hAnsi="Times New Roman" w:cs="Times New Roman"/>
                <w:sz w:val="24"/>
                <w:szCs w:val="24"/>
              </w:rPr>
              <w:t>Płońsk</w:t>
            </w:r>
          </w:p>
        </w:tc>
        <w:tc>
          <w:tcPr>
            <w:tcW w:w="3021" w:type="dxa"/>
            <w:vAlign w:val="center"/>
          </w:tcPr>
          <w:p w14:paraId="201FCEB7" w14:textId="3D075BD1" w:rsidR="00A16C7E" w:rsidRPr="00105AF4" w:rsidRDefault="00C816CF" w:rsidP="000924D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6.499.000,00</w:t>
            </w:r>
            <w:r w:rsidR="00105AF4" w:rsidRPr="00105AF4">
              <w:rPr>
                <w:rFonts w:ascii="Times New Roman" w:hAnsi="Times New Roman" w:cs="Times New Roman"/>
                <w:sz w:val="24"/>
                <w:szCs w:val="24"/>
              </w:rPr>
              <w:t> zł</w:t>
            </w:r>
          </w:p>
        </w:tc>
      </w:tr>
    </w:tbl>
    <w:p w14:paraId="76940056" w14:textId="77777777" w:rsidR="00A16C7E" w:rsidRPr="00105AF4" w:rsidRDefault="00A16C7E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DDEB17" w14:textId="0F7BBF64" w:rsidR="00A16C7E" w:rsidRPr="00105AF4" w:rsidRDefault="00A16C7E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E3E367" w14:textId="77777777" w:rsidR="00276DD0" w:rsidRDefault="00276DD0" w:rsidP="00276DD0">
      <w:pPr>
        <w:spacing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STAROSTA PUŁTUSKI</w:t>
      </w:r>
    </w:p>
    <w:p w14:paraId="0697AEF4" w14:textId="77777777" w:rsidR="00276DD0" w:rsidRPr="00226B31" w:rsidRDefault="00276DD0" w:rsidP="00276DD0">
      <w:pPr>
        <w:spacing w:line="360" w:lineRule="auto"/>
        <w:ind w:left="453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/-/ Jan Zalewski</w:t>
      </w:r>
    </w:p>
    <w:p w14:paraId="55537304" w14:textId="6BCF8ADA" w:rsidR="00886C1B" w:rsidRDefault="00886C1B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0EBFC4" w14:textId="14DF6B57" w:rsidR="00105AF4" w:rsidRDefault="00105AF4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25B7BA" w14:textId="77777777" w:rsidR="00105AF4" w:rsidRPr="00105AF4" w:rsidRDefault="00105AF4" w:rsidP="00886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033CE7" w14:textId="0CA0A4EE" w:rsidR="00886C1B" w:rsidRPr="00886C1B" w:rsidRDefault="00886C1B" w:rsidP="00886C1B">
      <w:pPr>
        <w:spacing w:after="0" w:line="240" w:lineRule="auto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sectPr w:rsidR="00886C1B" w:rsidRPr="00886C1B" w:rsidSect="00886C1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E"/>
    <w:rsid w:val="000924DD"/>
    <w:rsid w:val="000D6888"/>
    <w:rsid w:val="00105AF4"/>
    <w:rsid w:val="00276DD0"/>
    <w:rsid w:val="00311657"/>
    <w:rsid w:val="00886C1B"/>
    <w:rsid w:val="00A16C7E"/>
    <w:rsid w:val="00A90E63"/>
    <w:rsid w:val="00AB6A2C"/>
    <w:rsid w:val="00B84B4D"/>
    <w:rsid w:val="00C221BF"/>
    <w:rsid w:val="00C816CF"/>
    <w:rsid w:val="00E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5C1B"/>
  <w15:chartTrackingRefBased/>
  <w15:docId w15:val="{F01B9A1C-9643-438A-9C4B-6C3A5ABB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C7E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16C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Tekstpodstawowy">
    <w:name w:val="Body Text"/>
    <w:basedOn w:val="Normalny"/>
    <w:link w:val="TekstpodstawowyZnak"/>
    <w:rsid w:val="00A16C7E"/>
    <w:pPr>
      <w:autoSpaceDN/>
      <w:spacing w:after="120" w:line="240" w:lineRule="auto"/>
      <w:textAlignment w:val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16C7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A1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Agnieszka Wadolna</cp:lastModifiedBy>
  <cp:revision>7</cp:revision>
  <cp:lastPrinted>2022-03-22T12:24:00Z</cp:lastPrinted>
  <dcterms:created xsi:type="dcterms:W3CDTF">2021-05-06T09:49:00Z</dcterms:created>
  <dcterms:modified xsi:type="dcterms:W3CDTF">2022-03-22T12:24:00Z</dcterms:modified>
</cp:coreProperties>
</file>