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057E" w14:textId="1807FE90" w:rsidR="0053238B" w:rsidRPr="0056486D" w:rsidRDefault="0053238B" w:rsidP="0053238B">
      <w:pPr>
        <w:spacing w:line="100" w:lineRule="atLeast"/>
        <w:rPr>
          <w:rFonts w:ascii="Times New Roman" w:hAnsi="Times New Roman" w:cs="Times New Roman"/>
        </w:rPr>
      </w:pPr>
      <w:r w:rsidRPr="0056486D">
        <w:rPr>
          <w:rFonts w:ascii="Times New Roman" w:hAnsi="Times New Roman" w:cs="Times New Roman"/>
        </w:rPr>
        <w:t>KP.210.</w:t>
      </w:r>
      <w:r>
        <w:rPr>
          <w:rFonts w:ascii="Times New Roman" w:hAnsi="Times New Roman" w:cs="Times New Roman"/>
        </w:rPr>
        <w:t>2</w:t>
      </w:r>
      <w:r w:rsidRPr="0056486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</w:p>
    <w:p w14:paraId="1BCB86EC" w14:textId="77777777" w:rsidR="0053238B" w:rsidRPr="00455D8D" w:rsidRDefault="0053238B" w:rsidP="00532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D8D">
        <w:rPr>
          <w:rFonts w:ascii="Times New Roman" w:hAnsi="Times New Roman" w:cs="Times New Roman"/>
          <w:b/>
          <w:bCs/>
          <w:sz w:val="20"/>
          <w:szCs w:val="20"/>
        </w:rPr>
        <w:t>OGŁOSZENIE O NABORZE</w:t>
      </w:r>
    </w:p>
    <w:p w14:paraId="6A03BE89" w14:textId="77777777" w:rsidR="0053238B" w:rsidRPr="00455D8D" w:rsidRDefault="0053238B" w:rsidP="00532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D8D">
        <w:rPr>
          <w:rFonts w:ascii="Times New Roman" w:hAnsi="Times New Roman" w:cs="Times New Roman"/>
          <w:b/>
          <w:bCs/>
          <w:sz w:val="20"/>
          <w:szCs w:val="20"/>
        </w:rPr>
        <w:t>NA WOLNE STANOWISKO URZĘDNICZE</w:t>
      </w:r>
    </w:p>
    <w:p w14:paraId="2CB16D74" w14:textId="536E3622" w:rsidR="0053238B" w:rsidRPr="0056486D" w:rsidRDefault="0053238B" w:rsidP="0053238B">
      <w:pPr>
        <w:spacing w:line="100" w:lineRule="atLeast"/>
        <w:rPr>
          <w:rFonts w:ascii="Times New Roman" w:hAnsi="Times New Roman" w:cs="Times New Roman"/>
        </w:rPr>
      </w:pPr>
      <w:r w:rsidRPr="0056486D">
        <w:rPr>
          <w:rFonts w:ascii="Times New Roman" w:hAnsi="Times New Roman" w:cs="Times New Roman"/>
        </w:rPr>
        <w:t>Nr ogłoszenia:  KP  0</w:t>
      </w:r>
      <w:r>
        <w:rPr>
          <w:rFonts w:ascii="Times New Roman" w:hAnsi="Times New Roman" w:cs="Times New Roman"/>
        </w:rPr>
        <w:t>2</w:t>
      </w:r>
      <w:r w:rsidRPr="0056486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</w:p>
    <w:p w14:paraId="2DC0D342" w14:textId="77777777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455AA">
        <w:rPr>
          <w:rFonts w:ascii="Times New Roman" w:hAnsi="Times New Roman" w:cs="Times New Roman"/>
        </w:rPr>
        <w:tab/>
      </w:r>
      <w:r w:rsidRPr="00E455AA">
        <w:rPr>
          <w:rFonts w:ascii="Times New Roman" w:hAnsi="Times New Roman" w:cs="Times New Roman"/>
          <w:b/>
          <w:bCs/>
        </w:rPr>
        <w:t xml:space="preserve">Starosta Pułtuski ogłasza otwarty i konkurencyjny nabór na wolne stanowisko urzędnicze </w:t>
      </w:r>
      <w:r w:rsidRPr="00E455AA">
        <w:rPr>
          <w:rFonts w:ascii="Times New Roman" w:hAnsi="Times New Roman" w:cs="Times New Roman"/>
          <w:b/>
          <w:bCs/>
        </w:rPr>
        <w:br/>
        <w:t>w Starostwie Powiatowym w Pułtusku, ul. Marii Skłodowskiej – Curie 11, 06 – 100 Pułtusk.</w:t>
      </w:r>
    </w:p>
    <w:p w14:paraId="597555D4" w14:textId="6AD9CC44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455AA">
        <w:rPr>
          <w:rFonts w:ascii="Times New Roman" w:hAnsi="Times New Roman" w:cs="Times New Roman"/>
          <w:b/>
          <w:bCs/>
        </w:rPr>
        <w:t xml:space="preserve">1. Stanowisko pracy: </w:t>
      </w:r>
      <w:bookmarkStart w:id="0" w:name="_Hlk80184634"/>
      <w:r w:rsidRPr="00E455AA">
        <w:rPr>
          <w:rFonts w:ascii="Times New Roman" w:hAnsi="Times New Roman" w:cs="Times New Roman"/>
          <w:b/>
          <w:bCs/>
        </w:rPr>
        <w:t>INSPEKTOR W WYDZIALE FINANSÓW.</w:t>
      </w:r>
    </w:p>
    <w:bookmarkEnd w:id="0"/>
    <w:p w14:paraId="056A9177" w14:textId="77777777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455AA">
        <w:rPr>
          <w:rFonts w:ascii="Times New Roman" w:hAnsi="Times New Roman" w:cs="Times New Roman"/>
          <w:b/>
          <w:bCs/>
        </w:rPr>
        <w:t>2.  Niezbędne wymagania od kandydatów:</w:t>
      </w:r>
    </w:p>
    <w:p w14:paraId="645B47D6" w14:textId="1F884CC2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a) obywatelstwo polskie, z zastrzeżeniem art. 11 ust. 2 i 3 ustawy z dnia 21 listopada 2008r.                                    o pracownikach samorządowych (Dz.U. z 20</w:t>
      </w:r>
      <w:r>
        <w:rPr>
          <w:rFonts w:ascii="Times New Roman" w:hAnsi="Times New Roman" w:cs="Times New Roman"/>
        </w:rPr>
        <w:t>22</w:t>
      </w:r>
      <w:r w:rsidRPr="00E455AA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530</w:t>
      </w:r>
      <w:r w:rsidRPr="00E455AA">
        <w:rPr>
          <w:rFonts w:ascii="Times New Roman" w:hAnsi="Times New Roman" w:cs="Times New Roman"/>
        </w:rPr>
        <w:t>);</w:t>
      </w:r>
    </w:p>
    <w:p w14:paraId="1CDFD322" w14:textId="77777777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b) pełna zdolność do czynności prawnych oraz korzystanie z pełni praw publicznych;</w:t>
      </w:r>
    </w:p>
    <w:p w14:paraId="51B37287" w14:textId="77777777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c) brak skazania prawomocnym wyrokiem sądu za umyślne przestępstwo ścigane z oskarżenia publicznego lub umyśle przestępstwo skarbowe;</w:t>
      </w:r>
    </w:p>
    <w:p w14:paraId="6C3D8134" w14:textId="77777777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d) nieposzlakowana opinia;</w:t>
      </w:r>
    </w:p>
    <w:p w14:paraId="0E9291C5" w14:textId="3B0F9BFC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 xml:space="preserve">e) wykształcenie </w:t>
      </w:r>
      <w:r>
        <w:rPr>
          <w:rFonts w:ascii="Times New Roman" w:hAnsi="Times New Roman" w:cs="Times New Roman"/>
        </w:rPr>
        <w:t>wyższe ekonomiczne</w:t>
      </w:r>
      <w:r w:rsidRPr="00E455AA">
        <w:rPr>
          <w:rFonts w:ascii="Times New Roman" w:hAnsi="Times New Roman" w:cs="Times New Roman"/>
        </w:rPr>
        <w:t>;</w:t>
      </w:r>
    </w:p>
    <w:p w14:paraId="27EED902" w14:textId="054034F6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 xml:space="preserve">f) staż pracy – min. </w:t>
      </w:r>
      <w:r>
        <w:rPr>
          <w:rFonts w:ascii="Times New Roman" w:hAnsi="Times New Roman" w:cs="Times New Roman"/>
        </w:rPr>
        <w:t>3</w:t>
      </w:r>
      <w:r w:rsidRPr="00E455AA">
        <w:rPr>
          <w:rFonts w:ascii="Times New Roman" w:hAnsi="Times New Roman" w:cs="Times New Roman"/>
        </w:rPr>
        <w:t xml:space="preserve"> lat</w:t>
      </w:r>
      <w:r>
        <w:rPr>
          <w:rFonts w:ascii="Times New Roman" w:hAnsi="Times New Roman" w:cs="Times New Roman"/>
        </w:rPr>
        <w:t xml:space="preserve">a </w:t>
      </w:r>
      <w:r w:rsidRPr="00E455AA">
        <w:rPr>
          <w:rFonts w:ascii="Times New Roman" w:hAnsi="Times New Roman" w:cs="Times New Roman"/>
        </w:rPr>
        <w:t>pracy w księgowości w jednostkach sektora finansów  publicznych</w:t>
      </w:r>
      <w:r w:rsidR="00CF27AF">
        <w:rPr>
          <w:rFonts w:ascii="Times New Roman" w:hAnsi="Times New Roman" w:cs="Times New Roman"/>
        </w:rPr>
        <w:t>.</w:t>
      </w:r>
    </w:p>
    <w:p w14:paraId="17DF8DE9" w14:textId="647DB3BE" w:rsidR="0053238B" w:rsidRPr="009D55A5" w:rsidRDefault="0053238B" w:rsidP="0053238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455AA">
        <w:rPr>
          <w:rFonts w:ascii="Times New Roman" w:hAnsi="Times New Roman" w:cs="Times New Roman"/>
          <w:b/>
          <w:bCs/>
        </w:rPr>
        <w:t xml:space="preserve">3. Dodatkowe wymagania od kandydatów: </w:t>
      </w:r>
    </w:p>
    <w:p w14:paraId="75965188" w14:textId="77777777" w:rsidR="0053238B" w:rsidRPr="00E455AA" w:rsidRDefault="0053238B" w:rsidP="0053238B">
      <w:pPr>
        <w:widowControl w:val="0"/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</w:rPr>
      </w:pPr>
      <w:r w:rsidRPr="00E455AA">
        <w:rPr>
          <w:rFonts w:ascii="Times New Roman" w:eastAsia="Lucida Sans Unicode" w:hAnsi="Times New Roman" w:cs="Times New Roman"/>
        </w:rPr>
        <w:t>a)znajomość i umiejętność właściwej interpretacji przepisów prawnych m.in. z zakresu:</w:t>
      </w:r>
    </w:p>
    <w:p w14:paraId="22C2CE89" w14:textId="15687A13" w:rsidR="0053238B" w:rsidRPr="003D17E9" w:rsidRDefault="0053238B" w:rsidP="0053238B">
      <w:pPr>
        <w:widowControl w:val="0"/>
        <w:tabs>
          <w:tab w:val="left" w:pos="1440"/>
        </w:tabs>
        <w:suppressAutoHyphens/>
        <w:spacing w:after="0" w:line="360" w:lineRule="auto"/>
        <w:jc w:val="both"/>
      </w:pPr>
      <w:r w:rsidRPr="00E455AA">
        <w:rPr>
          <w:rFonts w:ascii="Times New Roman" w:eastAsia="Lucida Sans Unicode" w:hAnsi="Times New Roman" w:cs="Times New Roman"/>
        </w:rPr>
        <w:t xml:space="preserve">ustawy o rachunkowości, ustawy o finansach publicznych, ustawy o odpowiedzialności za naruszenie dyscypliny finansów publicznych, ustawy o dochodach jednostek samorządu terytorialnego, ustawy </w:t>
      </w:r>
      <w:r>
        <w:rPr>
          <w:rFonts w:ascii="Times New Roman" w:eastAsia="Lucida Sans Unicode" w:hAnsi="Times New Roman" w:cs="Times New Roman"/>
        </w:rPr>
        <w:t xml:space="preserve">                  </w:t>
      </w:r>
      <w:r w:rsidRPr="00E455AA">
        <w:rPr>
          <w:rFonts w:ascii="Times New Roman" w:eastAsia="Lucida Sans Unicode" w:hAnsi="Times New Roman" w:cs="Times New Roman"/>
        </w:rPr>
        <w:t>o samorządzie powiatowym, ustawy o pracownikach samorządowych,</w:t>
      </w:r>
      <w:r>
        <w:rPr>
          <w:rFonts w:ascii="Times New Roman" w:eastAsia="Lucida Sans Unicode" w:hAnsi="Times New Roman" w:cs="Times New Roman"/>
        </w:rPr>
        <w:t xml:space="preserve"> </w:t>
      </w:r>
      <w:r w:rsidR="003D17E9" w:rsidRPr="003D17E9">
        <w:rPr>
          <w:rFonts w:ascii="Times New Roman" w:eastAsia="Lucida Sans Unicode" w:hAnsi="Times New Roman" w:cs="Times New Roman"/>
        </w:rPr>
        <w:t xml:space="preserve">ustawy </w:t>
      </w:r>
      <w:r w:rsidR="003D17E9" w:rsidRPr="003D17E9">
        <w:rPr>
          <w:rFonts w:ascii="Times New Roman" w:hAnsi="Times New Roman" w:cs="Times New Roman"/>
        </w:rPr>
        <w:t>o Zakładowym Funduszu Świadczeń Socjalnych,</w:t>
      </w:r>
      <w:r w:rsidR="003D17E9" w:rsidRPr="00E455AA">
        <w:rPr>
          <w:rFonts w:ascii="Times New Roman" w:eastAsia="Lucida Sans Unicode" w:hAnsi="Times New Roman" w:cs="Times New Roman"/>
        </w:rPr>
        <w:t xml:space="preserve"> </w:t>
      </w:r>
      <w:r w:rsidRPr="00E455AA">
        <w:rPr>
          <w:rFonts w:ascii="Times New Roman" w:eastAsia="Lucida Sans Unicode" w:hAnsi="Times New Roman" w:cs="Times New Roman"/>
        </w:rPr>
        <w:t xml:space="preserve">rozporządzenia w sprawie </w:t>
      </w:r>
      <w:r w:rsidRPr="00E455AA">
        <w:rPr>
          <w:rFonts w:ascii="Times New Roman" w:eastAsia="Lucida Sans Unicode" w:hAnsi="Times New Roman" w:cs="Times New Roman"/>
          <w:iCs/>
        </w:rPr>
        <w:t>szczegółowej klasyfikacji</w:t>
      </w:r>
      <w:r w:rsidRPr="00E455AA">
        <w:rPr>
          <w:rFonts w:ascii="Times New Roman" w:eastAsia="Lucida Sans Unicode" w:hAnsi="Times New Roman" w:cs="Times New Roman"/>
          <w:i/>
        </w:rPr>
        <w:t xml:space="preserve"> </w:t>
      </w:r>
      <w:r w:rsidRPr="00E455AA">
        <w:rPr>
          <w:rFonts w:ascii="Times New Roman" w:eastAsia="Lucida Sans Unicode" w:hAnsi="Times New Roman" w:cs="Times New Roman"/>
        </w:rPr>
        <w:t>dochodów, wydatków, przychodów</w:t>
      </w:r>
      <w:r>
        <w:rPr>
          <w:rFonts w:ascii="Times New Roman" w:eastAsia="Lucida Sans Unicode" w:hAnsi="Times New Roman" w:cs="Times New Roman"/>
        </w:rPr>
        <w:t xml:space="preserve"> </w:t>
      </w:r>
      <w:r w:rsidRPr="00E455AA">
        <w:rPr>
          <w:rFonts w:ascii="Times New Roman" w:eastAsia="Lucida Sans Unicode" w:hAnsi="Times New Roman" w:cs="Times New Roman"/>
        </w:rPr>
        <w:t xml:space="preserve"> i rozchodów oraz środków pochodzących ze źródeł zagranicznych, rozporządzenia </w:t>
      </w:r>
      <w:r w:rsidR="003D17E9">
        <w:rPr>
          <w:rFonts w:ascii="Times New Roman" w:eastAsia="Lucida Sans Unicode" w:hAnsi="Times New Roman" w:cs="Times New Roman"/>
        </w:rPr>
        <w:t xml:space="preserve">                        </w:t>
      </w:r>
      <w:r w:rsidRPr="00E455AA">
        <w:rPr>
          <w:rFonts w:ascii="Times New Roman" w:eastAsia="Lucida Sans Unicode" w:hAnsi="Times New Roman" w:cs="Times New Roman"/>
        </w:rPr>
        <w:t>w sprawie sprawozdawczości budżetowej, rozporządzenia w sprawie sprawozdań jednostek sektora finansów publicznych w zakresie operacji finansowych</w:t>
      </w:r>
      <w:r>
        <w:rPr>
          <w:rFonts w:ascii="Times New Roman" w:eastAsia="Lucida Sans Unicode" w:hAnsi="Times New Roman" w:cs="Times New Roman"/>
        </w:rPr>
        <w:t>,</w:t>
      </w:r>
      <w:r w:rsidR="003D17E9" w:rsidRPr="003D17E9">
        <w:t xml:space="preserve"> </w:t>
      </w:r>
      <w:r w:rsidR="003D17E9" w:rsidRPr="003D17E9">
        <w:rPr>
          <w:rFonts w:ascii="Times New Roman" w:hAnsi="Times New Roman" w:cs="Times New Roman"/>
        </w:rPr>
        <w:t>rozporządzeni</w:t>
      </w:r>
      <w:r w:rsidR="00DC351C">
        <w:rPr>
          <w:rFonts w:ascii="Times New Roman" w:hAnsi="Times New Roman" w:cs="Times New Roman"/>
        </w:rPr>
        <w:t>a</w:t>
      </w:r>
      <w:r w:rsidR="003D17E9" w:rsidRPr="003D17E9">
        <w:rPr>
          <w:rFonts w:ascii="Times New Roman" w:hAnsi="Times New Roman" w:cs="Times New Roman"/>
        </w:rPr>
        <w:t xml:space="preserve">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DC351C">
        <w:rPr>
          <w:rFonts w:ascii="Times New Roman" w:hAnsi="Times New Roman" w:cs="Times New Roman"/>
        </w:rPr>
        <w:t>;</w:t>
      </w:r>
    </w:p>
    <w:p w14:paraId="267A28A0" w14:textId="36AB7503" w:rsidR="0053238B" w:rsidRPr="00E455AA" w:rsidRDefault="0053238B" w:rsidP="0053238B">
      <w:pPr>
        <w:widowControl w:val="0"/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</w:rPr>
      </w:pPr>
      <w:r w:rsidRPr="00E455AA">
        <w:rPr>
          <w:rFonts w:ascii="Times New Roman" w:hAnsi="Times New Roman" w:cs="Times New Roman"/>
        </w:rPr>
        <w:t xml:space="preserve">b) znajomość obsługi programu </w:t>
      </w:r>
      <w:r w:rsidRPr="00E455AA">
        <w:rPr>
          <w:rFonts w:ascii="Times New Roman" w:eastAsia="Lucida Sans Unicode" w:hAnsi="Times New Roman" w:cs="Times New Roman"/>
        </w:rPr>
        <w:t>MS Office (szczególnie Excel) oraz programów finansowo – księgowych (m.in. Księgowość Budżetowa, UPK)</w:t>
      </w:r>
      <w:r w:rsidR="00DC351C">
        <w:rPr>
          <w:rFonts w:ascii="Times New Roman" w:eastAsia="Lucida Sans Unicode" w:hAnsi="Times New Roman" w:cs="Times New Roman"/>
        </w:rPr>
        <w:t>;</w:t>
      </w:r>
    </w:p>
    <w:p w14:paraId="5F1993D5" w14:textId="35E82E26" w:rsidR="003D17E9" w:rsidRPr="003D17E9" w:rsidRDefault="0053238B" w:rsidP="003D17E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</w:rPr>
      </w:pPr>
      <w:r w:rsidRPr="00E455AA">
        <w:rPr>
          <w:rFonts w:ascii="Times New Roman" w:eastAsia="Lucida Sans Unicode" w:hAnsi="Times New Roman" w:cs="Times New Roman"/>
        </w:rPr>
        <w:t xml:space="preserve">c) znajomość obsługi programu </w:t>
      </w:r>
      <w:proofErr w:type="spellStart"/>
      <w:r w:rsidRPr="00E455AA">
        <w:rPr>
          <w:rFonts w:ascii="Times New Roman" w:eastAsia="Lucida Sans Unicode" w:hAnsi="Times New Roman" w:cs="Times New Roman"/>
        </w:rPr>
        <w:t>BeSTi</w:t>
      </w:r>
      <w:proofErr w:type="spellEnd"/>
      <w:r w:rsidRPr="00E455AA">
        <w:rPr>
          <w:rFonts w:ascii="Times New Roman" w:eastAsia="Lucida Sans Unicode" w:hAnsi="Times New Roman" w:cs="Times New Roman"/>
        </w:rPr>
        <w:t xml:space="preserve">@, </w:t>
      </w:r>
      <w:proofErr w:type="spellStart"/>
      <w:r w:rsidRPr="00E455AA">
        <w:rPr>
          <w:rFonts w:ascii="Times New Roman" w:eastAsia="Lucida Sans Unicode" w:hAnsi="Times New Roman" w:cs="Times New Roman"/>
        </w:rPr>
        <w:t>SJOBestia</w:t>
      </w:r>
      <w:proofErr w:type="spellEnd"/>
      <w:r w:rsidR="00DC351C">
        <w:rPr>
          <w:rFonts w:ascii="Times New Roman" w:eastAsia="Lucida Sans Unicode" w:hAnsi="Times New Roman" w:cs="Times New Roman"/>
        </w:rPr>
        <w:t>;</w:t>
      </w:r>
    </w:p>
    <w:p w14:paraId="4F9D42D4" w14:textId="41DA1C33" w:rsidR="003D17E9" w:rsidRPr="00382675" w:rsidRDefault="003D17E9" w:rsidP="00382675">
      <w:pPr>
        <w:widowControl w:val="0"/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D17E9">
        <w:rPr>
          <w:rFonts w:ascii="Times New Roman" w:hAnsi="Times New Roman" w:cs="Times New Roman"/>
        </w:rPr>
        <w:t>d) znajomość Krajowych Standardów Rachunkowości</w:t>
      </w:r>
      <w:r w:rsidR="00DC351C">
        <w:rPr>
          <w:rFonts w:ascii="Times New Roman" w:hAnsi="Times New Roman" w:cs="Times New Roman"/>
        </w:rPr>
        <w:t>.</w:t>
      </w:r>
    </w:p>
    <w:p w14:paraId="67ECB1A1" w14:textId="45656ACC" w:rsidR="00382675" w:rsidRPr="00382675" w:rsidRDefault="0053238B" w:rsidP="0053238B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455AA">
        <w:rPr>
          <w:rFonts w:ascii="Times New Roman" w:hAnsi="Times New Roman" w:cs="Times New Roman"/>
          <w:b/>
          <w:bCs/>
        </w:rPr>
        <w:t>4. Zadania wykonywane na stanowisku:</w:t>
      </w:r>
      <w:bookmarkStart w:id="1" w:name="_Hlk505846242"/>
    </w:p>
    <w:p w14:paraId="7DA1B553" w14:textId="77777777" w:rsidR="00382675" w:rsidRPr="00382675" w:rsidRDefault="00382675" w:rsidP="009D55A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82675">
        <w:rPr>
          <w:rFonts w:ascii="Times New Roman" w:hAnsi="Times New Roman" w:cs="Times New Roman"/>
        </w:rPr>
        <w:t>1. Prowadzenie ewidencji księgowej i rozliczeń Zakładowego Funduszu Świadczeń Socjalnych                  w szczególności terminowe naliczanie i przekazywanie na rachunek ZFŚS kwoty należnego odpisu.</w:t>
      </w:r>
    </w:p>
    <w:p w14:paraId="3FB62EE2" w14:textId="77777777" w:rsidR="00382675" w:rsidRPr="00382675" w:rsidRDefault="00382675" w:rsidP="009D55A5">
      <w:pPr>
        <w:spacing w:after="0" w:line="360" w:lineRule="auto"/>
        <w:jc w:val="both"/>
        <w:rPr>
          <w:rFonts w:ascii="Times New Roman" w:eastAsia="Lucida Sans Unicode" w:hAnsi="Times New Roman" w:cs="Times New Roman"/>
          <w:lang w:eastAsia="pl-PL"/>
        </w:rPr>
      </w:pPr>
      <w:r w:rsidRPr="00382675">
        <w:rPr>
          <w:rFonts w:ascii="Times New Roman" w:hAnsi="Times New Roman" w:cs="Times New Roman"/>
        </w:rPr>
        <w:t>2. Prowadzenie ewidencji księgowej dotyczącej zadań finansowanych ze środków Państwowego Funduszu Rehabilitacji Osób Niepełnosprawnych.</w:t>
      </w:r>
    </w:p>
    <w:p w14:paraId="4B316626" w14:textId="77777777" w:rsidR="00382675" w:rsidRPr="00382675" w:rsidRDefault="00382675" w:rsidP="009D55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2675">
        <w:rPr>
          <w:rFonts w:ascii="Times New Roman" w:hAnsi="Times New Roman" w:cs="Times New Roman"/>
        </w:rPr>
        <w:t>3. Ewidencja operacji dotyczących środków pieniężnych zgromadzonych na wydzielonych rachunkach bankowych, m.in. wadia przetargowe, zabezpieczenia należytego wykonania umów.</w:t>
      </w:r>
    </w:p>
    <w:p w14:paraId="412895AC" w14:textId="77777777" w:rsidR="00382675" w:rsidRPr="00382675" w:rsidRDefault="00382675" w:rsidP="009D55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2675">
        <w:rPr>
          <w:rFonts w:ascii="Times New Roman" w:hAnsi="Times New Roman" w:cs="Times New Roman"/>
        </w:rPr>
        <w:lastRenderedPageBreak/>
        <w:t>4. Ewidencja i rozliczanie czynszów za obwody łowieckie, w tym uzgodnienia z urzędami gmin, nadleśnictwami.</w:t>
      </w:r>
    </w:p>
    <w:p w14:paraId="4D02C778" w14:textId="77777777" w:rsidR="00382675" w:rsidRPr="00382675" w:rsidRDefault="00382675" w:rsidP="009D55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2675">
        <w:rPr>
          <w:rFonts w:ascii="Times New Roman" w:hAnsi="Times New Roman" w:cs="Times New Roman"/>
        </w:rPr>
        <w:t>5. Ewidencja księgowa środków pozabudżetowych (m.in. KFS, Fundusz Solidarnościowy).</w:t>
      </w:r>
    </w:p>
    <w:p w14:paraId="7EAB1437" w14:textId="77777777" w:rsidR="00382675" w:rsidRPr="00382675" w:rsidRDefault="00382675" w:rsidP="009D55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2675">
        <w:rPr>
          <w:rFonts w:ascii="Times New Roman" w:hAnsi="Times New Roman" w:cs="Times New Roman"/>
        </w:rPr>
        <w:t>6. Sporządzanie informacji, analiz i sprawozdań w obszarze objętym zakresem czynności.</w:t>
      </w:r>
    </w:p>
    <w:p w14:paraId="04338915" w14:textId="77777777" w:rsidR="00382675" w:rsidRPr="00382675" w:rsidRDefault="00382675" w:rsidP="009D55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2675">
        <w:rPr>
          <w:rFonts w:ascii="Times New Roman" w:hAnsi="Times New Roman" w:cs="Times New Roman"/>
        </w:rPr>
        <w:t>7. Bieżąca kontrola i analiza księgowań w uzgodnieniu z dokumentacją bankową oraz innymi rejestrami i ewidencjami.</w:t>
      </w:r>
    </w:p>
    <w:p w14:paraId="481E8AEC" w14:textId="0F055004" w:rsidR="00382675" w:rsidRPr="00382675" w:rsidRDefault="00382675" w:rsidP="009D55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2675">
        <w:rPr>
          <w:rFonts w:ascii="Times New Roman" w:hAnsi="Times New Roman" w:cs="Times New Roman"/>
        </w:rPr>
        <w:t xml:space="preserve">8. </w:t>
      </w:r>
      <w:r w:rsidR="00E43819">
        <w:rPr>
          <w:rFonts w:ascii="Times New Roman" w:hAnsi="Times New Roman" w:cs="Times New Roman"/>
        </w:rPr>
        <w:t>P</w:t>
      </w:r>
      <w:r w:rsidRPr="00382675">
        <w:rPr>
          <w:rFonts w:ascii="Times New Roman" w:hAnsi="Times New Roman" w:cs="Times New Roman"/>
        </w:rPr>
        <w:t>rzygotowanie dokumentacji księgowej, dowodów księgowości budżetowej oraz innych akt do przekazywania do archiwum zakładowego.</w:t>
      </w:r>
    </w:p>
    <w:p w14:paraId="56C46496" w14:textId="77777777" w:rsidR="00382675" w:rsidRPr="00382675" w:rsidRDefault="00382675" w:rsidP="009D55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2675">
        <w:rPr>
          <w:rFonts w:ascii="Times New Roman" w:hAnsi="Times New Roman" w:cs="Times New Roman"/>
        </w:rPr>
        <w:t>9. Przygotowanie pism do korespondencji wchodzącej w zakres właściwości rzeczowej Wydziału Finansów (z jednostkami organizacyjnymi powiatu, z przedstawicielami innych samorządów,                       z przedstawicielami administracji rządowej, ze stowarzyszeniami, zakładami pracy, osobami fizycznymi i innymi podmiotami).</w:t>
      </w:r>
    </w:p>
    <w:p w14:paraId="4753BB10" w14:textId="3CF41586" w:rsidR="00382675" w:rsidRPr="00382675" w:rsidRDefault="00382675" w:rsidP="009D55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2675">
        <w:rPr>
          <w:rFonts w:ascii="Times New Roman" w:hAnsi="Times New Roman" w:cs="Times New Roman"/>
        </w:rPr>
        <w:t>10. Współpraca w przygotowaniu projektu budżetu powiatu oraz opracowaniu informacji o przebiegu wykonania budżetu za I półrocze, a także sprawozdania z wykonania budżetu.</w:t>
      </w:r>
    </w:p>
    <w:p w14:paraId="723C3637" w14:textId="77777777" w:rsidR="00382675" w:rsidRPr="00382675" w:rsidRDefault="00382675" w:rsidP="009D55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2675">
        <w:rPr>
          <w:rFonts w:ascii="Times New Roman" w:hAnsi="Times New Roman" w:cs="Times New Roman"/>
        </w:rPr>
        <w:t>11. Przestrzeganie przepisów ustawy o rachunkowości, o finansach publicznych, innych aktów prawnych związanych z wykonywaną pracą oraz wewnętrznych instrukcji i Zarządzeń Starosty. Bieżące uzupełnianie wiadomości w tym zakresie.</w:t>
      </w:r>
    </w:p>
    <w:p w14:paraId="0D571249" w14:textId="4DE0ADC2" w:rsidR="00382675" w:rsidRPr="00382675" w:rsidRDefault="00382675" w:rsidP="009D55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2675">
        <w:rPr>
          <w:rFonts w:ascii="Times New Roman" w:hAnsi="Times New Roman" w:cs="Times New Roman"/>
        </w:rPr>
        <w:t xml:space="preserve">12. Wykonywanie innych czynności wchodzących w zakres właściwości rzeczowej Wydziału Finansów zleconych przez </w:t>
      </w:r>
      <w:r w:rsidR="00BA3EF3" w:rsidRPr="00E455AA">
        <w:rPr>
          <w:rFonts w:ascii="Times New Roman" w:eastAsia="Times New Roman" w:hAnsi="Times New Roman" w:cs="Times New Roman"/>
          <w:kern w:val="3"/>
          <w:lang w:eastAsia="pl-PL"/>
        </w:rPr>
        <w:t>Starostę, Wicestarostę</w:t>
      </w:r>
      <w:r w:rsidR="00BA3EF3">
        <w:rPr>
          <w:rFonts w:ascii="Times New Roman" w:eastAsia="Times New Roman" w:hAnsi="Times New Roman" w:cs="Times New Roman"/>
          <w:kern w:val="3"/>
          <w:lang w:eastAsia="pl-PL"/>
        </w:rPr>
        <w:t>,</w:t>
      </w:r>
      <w:r w:rsidR="00BA3EF3" w:rsidRPr="00382675">
        <w:rPr>
          <w:rFonts w:ascii="Times New Roman" w:hAnsi="Times New Roman" w:cs="Times New Roman"/>
        </w:rPr>
        <w:t xml:space="preserve"> </w:t>
      </w:r>
      <w:r w:rsidRPr="00382675">
        <w:rPr>
          <w:rFonts w:ascii="Times New Roman" w:hAnsi="Times New Roman" w:cs="Times New Roman"/>
        </w:rPr>
        <w:t>Skarbnika Powiatu oraz Dyrektora Wydziału Finansów.</w:t>
      </w:r>
    </w:p>
    <w:bookmarkEnd w:id="1"/>
    <w:p w14:paraId="09D715B5" w14:textId="77777777" w:rsidR="0053238B" w:rsidRPr="00E455AA" w:rsidRDefault="0053238B" w:rsidP="0053238B">
      <w:pPr>
        <w:widowControl w:val="0"/>
        <w:tabs>
          <w:tab w:val="left" w:pos="360"/>
        </w:tabs>
        <w:suppressAutoHyphens/>
        <w:autoSpaceDN w:val="0"/>
        <w:spacing w:after="0" w:line="36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E455AA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5.</w:t>
      </w:r>
      <w:r w:rsidRPr="00E455AA">
        <w:rPr>
          <w:rFonts w:ascii="Times New Roman" w:hAnsi="Times New Roman" w:cs="Times New Roman"/>
          <w:b/>
          <w:bCs/>
        </w:rPr>
        <w:t>Informacja o warunkach pracy:</w:t>
      </w:r>
    </w:p>
    <w:p w14:paraId="1B68689E" w14:textId="77777777" w:rsidR="0053238B" w:rsidRPr="00E455AA" w:rsidRDefault="0053238B" w:rsidP="0053238B">
      <w:pPr>
        <w:widowControl w:val="0"/>
        <w:tabs>
          <w:tab w:val="left" w:pos="360"/>
        </w:tabs>
        <w:suppressAutoHyphens/>
        <w:autoSpaceDN w:val="0"/>
        <w:spacing w:after="0" w:line="36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E455AA">
        <w:rPr>
          <w:rFonts w:ascii="Times New Roman" w:hAnsi="Times New Roman" w:cs="Times New Roman"/>
        </w:rPr>
        <w:t xml:space="preserve">1. Praca </w:t>
      </w:r>
      <w:proofErr w:type="spellStart"/>
      <w:r w:rsidRPr="00E455AA">
        <w:rPr>
          <w:rFonts w:ascii="Times New Roman" w:hAnsi="Times New Roman" w:cs="Times New Roman"/>
        </w:rPr>
        <w:t>administracyjno</w:t>
      </w:r>
      <w:proofErr w:type="spellEnd"/>
      <w:r w:rsidRPr="00E455AA">
        <w:rPr>
          <w:rFonts w:ascii="Times New Roman" w:hAnsi="Times New Roman" w:cs="Times New Roman"/>
        </w:rPr>
        <w:t xml:space="preserve"> – biurowa, stanowisko pracy związane z pracą przy komputerze. </w:t>
      </w:r>
    </w:p>
    <w:p w14:paraId="0F824127" w14:textId="77777777" w:rsidR="0053238B" w:rsidRPr="00E455AA" w:rsidRDefault="0053238B" w:rsidP="0053238B">
      <w:pPr>
        <w:widowControl w:val="0"/>
        <w:tabs>
          <w:tab w:val="left" w:pos="360"/>
        </w:tabs>
        <w:suppressAutoHyphens/>
        <w:autoSpaceDN w:val="0"/>
        <w:spacing w:after="0" w:line="36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E455AA">
        <w:rPr>
          <w:rFonts w:ascii="Times New Roman" w:hAnsi="Times New Roman" w:cs="Times New Roman"/>
        </w:rPr>
        <w:t>2. Budynek jest dostosowany dla osób poruszających się na wózkach inwalidzkich.</w:t>
      </w:r>
    </w:p>
    <w:p w14:paraId="130A4126" w14:textId="77777777" w:rsidR="0053238B" w:rsidRPr="00E455AA" w:rsidRDefault="0053238B" w:rsidP="0053238B">
      <w:pPr>
        <w:widowControl w:val="0"/>
        <w:tabs>
          <w:tab w:val="left" w:pos="360"/>
        </w:tabs>
        <w:suppressAutoHyphens/>
        <w:autoSpaceDN w:val="0"/>
        <w:spacing w:after="0" w:line="36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E455AA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6.</w:t>
      </w:r>
      <w:r w:rsidRPr="00E455AA">
        <w:rPr>
          <w:rFonts w:ascii="Times New Roman" w:hAnsi="Times New Roman" w:cs="Times New Roman"/>
          <w:b/>
          <w:bCs/>
        </w:rPr>
        <w:t>Wymagane dokumenty:</w:t>
      </w:r>
    </w:p>
    <w:p w14:paraId="0B720954" w14:textId="77777777" w:rsidR="0053238B" w:rsidRPr="00E455AA" w:rsidRDefault="0053238B" w:rsidP="0053238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list motywacyjny;</w:t>
      </w:r>
    </w:p>
    <w:p w14:paraId="30DC89AC" w14:textId="77777777" w:rsidR="0053238B" w:rsidRPr="00E455AA" w:rsidRDefault="0053238B" w:rsidP="0053238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CV;</w:t>
      </w:r>
    </w:p>
    <w:p w14:paraId="179A6121" w14:textId="77777777" w:rsidR="0053238B" w:rsidRPr="00E455AA" w:rsidRDefault="0053238B" w:rsidP="0053238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kwestionariusz osobowy dla osoby ubiegającej się o zatrudnienie;</w:t>
      </w:r>
    </w:p>
    <w:p w14:paraId="188CFA12" w14:textId="77777777" w:rsidR="0053238B" w:rsidRPr="00E455AA" w:rsidRDefault="0053238B" w:rsidP="0053238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kserokopie dokumentów potwierdzające przebieg dotychczasowego zatrudnienia;</w:t>
      </w:r>
    </w:p>
    <w:p w14:paraId="73623829" w14:textId="77777777" w:rsidR="0053238B" w:rsidRPr="00E455AA" w:rsidRDefault="0053238B" w:rsidP="0053238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kserokopie dokumentów potwierdzające wykształcenie i kwalifikacje zawodowe;</w:t>
      </w:r>
    </w:p>
    <w:p w14:paraId="1A1182DE" w14:textId="77777777" w:rsidR="0053238B" w:rsidRPr="00E455AA" w:rsidRDefault="0053238B" w:rsidP="0053238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oświadczenie o spełnieniu niezbędnych wymagań, o których mowa w punkcie 2 ogłoszenia;</w:t>
      </w:r>
    </w:p>
    <w:p w14:paraId="2CD64FCC" w14:textId="2AB7A865" w:rsidR="0053238B" w:rsidRPr="00E455AA" w:rsidRDefault="0053238B" w:rsidP="0053238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oświadczenie o stanie zdrowia niezbędnym do pracy na stanowisku</w:t>
      </w:r>
      <w:r w:rsidRPr="00E455AA">
        <w:rPr>
          <w:rFonts w:ascii="Times New Roman" w:hAnsi="Times New Roman" w:cs="Times New Roman"/>
          <w:b/>
          <w:bCs/>
        </w:rPr>
        <w:t xml:space="preserve"> INSPEKTORA</w:t>
      </w:r>
      <w:r w:rsidR="00382675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455AA">
        <w:rPr>
          <w:rFonts w:ascii="Times New Roman" w:hAnsi="Times New Roman" w:cs="Times New Roman"/>
          <w:b/>
          <w:bCs/>
        </w:rPr>
        <w:t xml:space="preserve"> W WYDZIALE FINANSÓW,</w:t>
      </w:r>
    </w:p>
    <w:p w14:paraId="34C01416" w14:textId="77777777" w:rsidR="0053238B" w:rsidRPr="00E455AA" w:rsidRDefault="0053238B" w:rsidP="0053238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 xml:space="preserve">oświadczenie o wyrażeniu zgody na przetwarzanie przez Starostwo Powiatowe w Pułtusku danych osobowych kandydata dla potrzeb realizacji procesu naboru, zgodnie z rozporządzeniem Parlamentu Europejskiego i Rady (UE) 2016/679 z dnia 27 kwietnia 2016 r. w sprawie ochrony osób fizycznych </w:t>
      </w:r>
      <w:r w:rsidRPr="00E455AA">
        <w:rPr>
          <w:rFonts w:ascii="Times New Roman" w:hAnsi="Times New Roman" w:cs="Times New Roman"/>
        </w:rPr>
        <w:br/>
        <w:t xml:space="preserve">w związku z przetwarzaniem danych osobowych i w sprawie swobodnego przepływu takich danych oraz uchylenia dyrektywy 95/46/WE (ogólne rozporządzenie o ochronie danych) (Dz.U.UE.L.119.1 z  04.05.2016) oraz ustawą o pracownikach samorządowych; </w:t>
      </w:r>
    </w:p>
    <w:p w14:paraId="47CF54B4" w14:textId="77777777" w:rsidR="0053238B" w:rsidRPr="00E455AA" w:rsidRDefault="0053238B" w:rsidP="0053238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 xml:space="preserve">oświadczenie o zapoznaniu się z klauzulą informacyjną/obowiązkiem informacyjnym                                       </w:t>
      </w:r>
      <w:r w:rsidRPr="00E455AA">
        <w:rPr>
          <w:rFonts w:ascii="Times New Roman" w:hAnsi="Times New Roman" w:cs="Times New Roman"/>
        </w:rPr>
        <w:lastRenderedPageBreak/>
        <w:t xml:space="preserve">o przetwarzaniu danych osobowych znajdującą się na stronie internetowej </w:t>
      </w:r>
      <w:hyperlink r:id="rId5" w:history="1">
        <w:r w:rsidRPr="00E455AA">
          <w:rPr>
            <w:rStyle w:val="Hipercze"/>
            <w:rFonts w:ascii="Times New Roman" w:hAnsi="Times New Roman" w:cs="Times New Roman"/>
          </w:rPr>
          <w:t>https://bip.powiatpultuski.pl</w:t>
        </w:r>
      </w:hyperlink>
      <w:r w:rsidRPr="00E455AA">
        <w:rPr>
          <w:rFonts w:ascii="Times New Roman" w:hAnsi="Times New Roman" w:cs="Times New Roman"/>
        </w:rPr>
        <w:t xml:space="preserve"> </w:t>
      </w:r>
    </w:p>
    <w:p w14:paraId="77F14684" w14:textId="5E6B379E" w:rsidR="0053238B" w:rsidRPr="00E455AA" w:rsidRDefault="0053238B" w:rsidP="0053238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Osoba wybrana do zatrudnienia będzie zobowiązana do przedłożenia oryginału aktualnego “Zapytania o udzielenie informacji o osobie” z Krajowego Rejestru Karnego oraz orzeczenia lekarskiego o braku przeciwskazań zdrowotnych do podjęcia pracy na stanowisku inspektora.</w:t>
      </w:r>
    </w:p>
    <w:p w14:paraId="7E2B40F1" w14:textId="77777777" w:rsidR="0053238B" w:rsidRPr="00E455AA" w:rsidRDefault="0053238B" w:rsidP="0053238B">
      <w:pPr>
        <w:spacing w:after="0" w:line="360" w:lineRule="auto"/>
        <w:ind w:left="17" w:firstLine="17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 „za zgodność     z oryginałem” i złożenie podpisu.</w:t>
      </w:r>
    </w:p>
    <w:p w14:paraId="5C675BA7" w14:textId="1FE21E78" w:rsidR="0053238B" w:rsidRPr="00E455AA" w:rsidRDefault="0053238B" w:rsidP="0053238B">
      <w:pPr>
        <w:spacing w:after="0" w:line="360" w:lineRule="auto"/>
        <w:ind w:left="17" w:firstLine="17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04340A7C" w14:textId="77777777" w:rsidR="0053238B" w:rsidRPr="00E455AA" w:rsidRDefault="0053238B" w:rsidP="0053238B">
      <w:pPr>
        <w:spacing w:after="0" w:line="360" w:lineRule="auto"/>
        <w:ind w:left="17" w:firstLine="17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  <w:b/>
          <w:bCs/>
        </w:rPr>
        <w:t>7. Termin i miejsce składania dokumentów:</w:t>
      </w:r>
    </w:p>
    <w:p w14:paraId="5B82F157" w14:textId="4C8B2EFB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Oferty należy składać w zamkniętych kopertach z podanym imieniem, nazwiskiem i danymi kontaktowymi kandydata oraz dopiskiem „Nabór KP 0</w:t>
      </w:r>
      <w:r w:rsidR="00382675">
        <w:rPr>
          <w:rFonts w:ascii="Times New Roman" w:hAnsi="Times New Roman" w:cs="Times New Roman"/>
        </w:rPr>
        <w:t>2</w:t>
      </w:r>
      <w:r w:rsidRPr="00E455AA">
        <w:rPr>
          <w:rFonts w:ascii="Times New Roman" w:hAnsi="Times New Roman" w:cs="Times New Roman"/>
        </w:rPr>
        <w:t>/2022”</w:t>
      </w:r>
    </w:p>
    <w:p w14:paraId="49717C95" w14:textId="77777777" w:rsidR="0053238B" w:rsidRPr="00E455AA" w:rsidRDefault="0053238B" w:rsidP="0053238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 xml:space="preserve">na adres: Starostwo Powiatowe w Pułtusku, ul. Marii Skłodowskiej – Curie 11, 06 – 100 Pułtusk, </w:t>
      </w:r>
    </w:p>
    <w:p w14:paraId="21C54223" w14:textId="77777777" w:rsidR="0053238B" w:rsidRPr="00E455AA" w:rsidRDefault="0053238B" w:rsidP="0053238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>w kancelarii Starostwa Powiatowego w Pułtusku, ul. Marii Skłodowskiej – Curie 11</w:t>
      </w:r>
    </w:p>
    <w:p w14:paraId="278702AC" w14:textId="410D99FB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 xml:space="preserve">w terminie 10 dni od daty ukazania się ogłoszenia tj. do </w:t>
      </w:r>
      <w:r w:rsidR="00210165">
        <w:rPr>
          <w:rFonts w:ascii="Times New Roman" w:hAnsi="Times New Roman" w:cs="Times New Roman"/>
        </w:rPr>
        <w:t xml:space="preserve">4 kwietnia </w:t>
      </w:r>
      <w:r w:rsidRPr="00E455AA">
        <w:rPr>
          <w:rFonts w:ascii="Times New Roman" w:hAnsi="Times New Roman" w:cs="Times New Roman"/>
        </w:rPr>
        <w:t xml:space="preserve">2022r. do godz. 16.00.                                                          O zachowaniu terminu decyduje data i godzina wpływu oferty do kancelarii Starostwa Powiatowego. </w:t>
      </w:r>
    </w:p>
    <w:p w14:paraId="017E3EAE" w14:textId="77777777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ab/>
        <w:t xml:space="preserve"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- Dz.U. z 2021r. poz. 1797) bądź profilem zaufanym </w:t>
      </w:r>
      <w:proofErr w:type="spellStart"/>
      <w:r w:rsidRPr="00E455AA">
        <w:rPr>
          <w:rFonts w:ascii="Times New Roman" w:hAnsi="Times New Roman" w:cs="Times New Roman"/>
        </w:rPr>
        <w:t>ePUAP</w:t>
      </w:r>
      <w:proofErr w:type="spellEnd"/>
      <w:r w:rsidRPr="00E455AA">
        <w:rPr>
          <w:rFonts w:ascii="Times New Roman" w:hAnsi="Times New Roman" w:cs="Times New Roman"/>
        </w:rPr>
        <w:t>.</w:t>
      </w:r>
    </w:p>
    <w:p w14:paraId="6337438B" w14:textId="77777777" w:rsidR="0053238B" w:rsidRPr="00E455AA" w:rsidRDefault="0053238B" w:rsidP="0053238B">
      <w:pPr>
        <w:spacing w:after="0" w:line="360" w:lineRule="auto"/>
        <w:ind w:firstLine="777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 xml:space="preserve">Ogłoszenie o naborze jest opublikowane w Biuletynie Informacji Publicznej Starostwa Powiatowego w Pułtusku </w:t>
      </w:r>
      <w:r w:rsidRPr="00E455AA">
        <w:rPr>
          <w:rStyle w:val="Hipercze"/>
          <w:rFonts w:ascii="Times New Roman" w:hAnsi="Times New Roman" w:cs="Times New Roman"/>
        </w:rPr>
        <w:t>bip.powiatpultuski.pl</w:t>
      </w:r>
      <w:r w:rsidRPr="00E455AA">
        <w:rPr>
          <w:rFonts w:ascii="Times New Roman" w:hAnsi="Times New Roman" w:cs="Times New Roman"/>
        </w:rPr>
        <w:t xml:space="preserve"> oraz na tablicy ogłoszeń Starostwa Powiatowego                       w Pułtusku ul. Marii Skłodowskiej – Curie 11, 06-100 Pułtusk.</w:t>
      </w:r>
    </w:p>
    <w:p w14:paraId="5A271D63" w14:textId="77777777" w:rsidR="0053238B" w:rsidRPr="00E455AA" w:rsidRDefault="0053238B" w:rsidP="0053238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 xml:space="preserve">O terminie i miejscu przeprowadzenia naboru kandydaci, którzy spełnią wymagania formalne, zostaną powiadomieni indywidualnie. </w:t>
      </w:r>
    </w:p>
    <w:p w14:paraId="299F47DE" w14:textId="77777777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455AA">
        <w:rPr>
          <w:rFonts w:ascii="Times New Roman" w:hAnsi="Times New Roman" w:cs="Times New Roman"/>
          <w:b/>
          <w:bCs/>
          <w:i/>
          <w:iCs/>
        </w:rPr>
        <w:tab/>
        <w:t>W miesiącu poprzedzającym datę upublicznienia niniejszego ogłoszenia o naborze wskaźnik zatrudnienia osób niepełnosprawnych w jednostce, w rozumieniu przepisów o rehabilitacji zawodowej                             i społecznej oraz zatrudnianiu osób niepełnosprawnych był niższy niż 6%.</w:t>
      </w:r>
    </w:p>
    <w:p w14:paraId="5E94CE83" w14:textId="77777777" w:rsidR="0053238B" w:rsidRPr="00E455AA" w:rsidRDefault="0053238B" w:rsidP="0053238B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E455AA">
        <w:rPr>
          <w:rFonts w:ascii="Times New Roman" w:hAnsi="Times New Roman" w:cs="Times New Roman"/>
          <w:bCs/>
          <w:iCs/>
        </w:rPr>
        <w:tab/>
        <w:t xml:space="preserve">Informacje o kandydatach, którzy zgłosili się do naboru stanowią informację publiczną                            w zakresie objętym wymaganiami związanymi ze stanowiskiem określonym w ogłoszeniu o naborze. </w:t>
      </w:r>
    </w:p>
    <w:p w14:paraId="0DC360A5" w14:textId="77777777" w:rsidR="0053238B" w:rsidRPr="00E455AA" w:rsidRDefault="0053238B" w:rsidP="0053238B">
      <w:pPr>
        <w:tabs>
          <w:tab w:val="left" w:pos="3015"/>
        </w:tabs>
        <w:spacing w:line="100" w:lineRule="atLeast"/>
        <w:jc w:val="both"/>
        <w:rPr>
          <w:rFonts w:ascii="Times New Roman" w:hAnsi="Times New Roman" w:cs="Times New Roman"/>
        </w:rPr>
      </w:pPr>
    </w:p>
    <w:p w14:paraId="1B5F4062" w14:textId="4F66E49A" w:rsidR="0053238B" w:rsidRPr="00E455AA" w:rsidRDefault="0053238B" w:rsidP="0053238B">
      <w:pPr>
        <w:tabs>
          <w:tab w:val="left" w:pos="3015"/>
        </w:tabs>
        <w:spacing w:line="100" w:lineRule="atLeast"/>
        <w:jc w:val="both"/>
        <w:rPr>
          <w:rFonts w:ascii="Times New Roman" w:hAnsi="Times New Roman" w:cs="Times New Roman"/>
        </w:rPr>
      </w:pPr>
      <w:r w:rsidRPr="00E455AA">
        <w:rPr>
          <w:rFonts w:ascii="Times New Roman" w:hAnsi="Times New Roman" w:cs="Times New Roman"/>
        </w:rPr>
        <w:t xml:space="preserve">Pułtusk, </w:t>
      </w:r>
      <w:r w:rsidR="00210165">
        <w:rPr>
          <w:rFonts w:ascii="Times New Roman" w:hAnsi="Times New Roman" w:cs="Times New Roman"/>
        </w:rPr>
        <w:t>22</w:t>
      </w:r>
      <w:r w:rsidRPr="00E455AA">
        <w:rPr>
          <w:rFonts w:ascii="Times New Roman" w:hAnsi="Times New Roman" w:cs="Times New Roman"/>
        </w:rPr>
        <w:t>.</w:t>
      </w:r>
      <w:r w:rsidR="009D55A5">
        <w:rPr>
          <w:rFonts w:ascii="Times New Roman" w:hAnsi="Times New Roman" w:cs="Times New Roman"/>
        </w:rPr>
        <w:t>03</w:t>
      </w:r>
      <w:r w:rsidR="00D2509F">
        <w:rPr>
          <w:rFonts w:ascii="Times New Roman" w:hAnsi="Times New Roman" w:cs="Times New Roman"/>
        </w:rPr>
        <w:t>.</w:t>
      </w:r>
      <w:r w:rsidRPr="00E455AA">
        <w:rPr>
          <w:rFonts w:ascii="Times New Roman" w:hAnsi="Times New Roman" w:cs="Times New Roman"/>
        </w:rPr>
        <w:t>2022 r.</w:t>
      </w:r>
    </w:p>
    <w:p w14:paraId="3035AA0C" w14:textId="77777777" w:rsidR="0053238B" w:rsidRPr="00E455AA" w:rsidRDefault="0053238B" w:rsidP="0053238B">
      <w:pPr>
        <w:tabs>
          <w:tab w:val="left" w:pos="3015"/>
        </w:tabs>
        <w:spacing w:line="100" w:lineRule="atLeast"/>
        <w:jc w:val="both"/>
        <w:rPr>
          <w:rFonts w:ascii="Times New Roman" w:hAnsi="Times New Roman" w:cs="Times New Roman"/>
        </w:rPr>
      </w:pPr>
    </w:p>
    <w:p w14:paraId="15C95BEA" w14:textId="77777777" w:rsidR="0053238B" w:rsidRPr="00E455AA" w:rsidRDefault="0053238B" w:rsidP="0053238B">
      <w:pPr>
        <w:tabs>
          <w:tab w:val="left" w:pos="3015"/>
        </w:tabs>
        <w:spacing w:line="100" w:lineRule="atLeast"/>
        <w:jc w:val="both"/>
        <w:rPr>
          <w:rFonts w:ascii="Times New Roman" w:hAnsi="Times New Roman" w:cs="Times New Roman"/>
        </w:rPr>
      </w:pPr>
    </w:p>
    <w:p w14:paraId="68D7D368" w14:textId="77777777" w:rsidR="0053238B" w:rsidRPr="00E455AA" w:rsidRDefault="0053238B" w:rsidP="0053238B">
      <w:pPr>
        <w:tabs>
          <w:tab w:val="left" w:pos="3015"/>
        </w:tabs>
        <w:spacing w:line="100" w:lineRule="atLeast"/>
        <w:jc w:val="both"/>
        <w:rPr>
          <w:rFonts w:ascii="Times New Roman" w:hAnsi="Times New Roman" w:cs="Times New Roman"/>
        </w:rPr>
      </w:pPr>
    </w:p>
    <w:p w14:paraId="3AD62DD9" w14:textId="77777777" w:rsidR="0053238B" w:rsidRPr="00E455AA" w:rsidRDefault="0053238B" w:rsidP="0053238B">
      <w:pPr>
        <w:tabs>
          <w:tab w:val="left" w:pos="3015"/>
        </w:tabs>
        <w:spacing w:line="100" w:lineRule="atLeast"/>
        <w:jc w:val="both"/>
        <w:rPr>
          <w:rFonts w:ascii="Times New Roman" w:hAnsi="Times New Roman" w:cs="Times New Roman"/>
        </w:rPr>
      </w:pPr>
    </w:p>
    <w:p w14:paraId="45A9BB58" w14:textId="77777777" w:rsidR="0053238B" w:rsidRPr="00E455AA" w:rsidRDefault="0053238B" w:rsidP="0053238B">
      <w:pPr>
        <w:tabs>
          <w:tab w:val="left" w:pos="3015"/>
        </w:tabs>
        <w:spacing w:line="100" w:lineRule="atLeast"/>
        <w:jc w:val="both"/>
        <w:rPr>
          <w:rFonts w:ascii="Times New Roman" w:hAnsi="Times New Roman" w:cs="Times New Roman"/>
        </w:rPr>
      </w:pPr>
    </w:p>
    <w:p w14:paraId="1B84ECD2" w14:textId="77777777" w:rsidR="0053238B" w:rsidRPr="00E455AA" w:rsidRDefault="0053238B" w:rsidP="0053238B">
      <w:pPr>
        <w:tabs>
          <w:tab w:val="left" w:pos="3015"/>
        </w:tabs>
        <w:spacing w:line="100" w:lineRule="atLeast"/>
        <w:jc w:val="both"/>
        <w:rPr>
          <w:rFonts w:ascii="Times New Roman" w:hAnsi="Times New Roman" w:cs="Times New Roman"/>
        </w:rPr>
      </w:pPr>
    </w:p>
    <w:p w14:paraId="557E0390" w14:textId="77777777" w:rsidR="0053238B" w:rsidRPr="00E455AA" w:rsidRDefault="0053238B" w:rsidP="0053238B">
      <w:pPr>
        <w:tabs>
          <w:tab w:val="left" w:pos="3015"/>
        </w:tabs>
        <w:spacing w:line="100" w:lineRule="atLeast"/>
        <w:jc w:val="both"/>
        <w:rPr>
          <w:rFonts w:ascii="Times New Roman" w:hAnsi="Times New Roman" w:cs="Times New Roman"/>
        </w:rPr>
      </w:pPr>
    </w:p>
    <w:p w14:paraId="5E5B8BE5" w14:textId="77777777" w:rsidR="0053238B" w:rsidRPr="00E455AA" w:rsidRDefault="0053238B" w:rsidP="0053238B">
      <w:pPr>
        <w:rPr>
          <w:rFonts w:ascii="Times New Roman" w:hAnsi="Times New Roman" w:cs="Times New Roman"/>
        </w:rPr>
      </w:pPr>
    </w:p>
    <w:p w14:paraId="7912AF33" w14:textId="77777777" w:rsidR="0053238B" w:rsidRPr="00E455AA" w:rsidRDefault="0053238B" w:rsidP="0053238B">
      <w:pPr>
        <w:rPr>
          <w:rFonts w:ascii="Times New Roman" w:hAnsi="Times New Roman" w:cs="Times New Roman"/>
        </w:rPr>
      </w:pPr>
    </w:p>
    <w:p w14:paraId="5CD81DA7" w14:textId="77777777" w:rsidR="0053238B" w:rsidRPr="00E455AA" w:rsidRDefault="0053238B" w:rsidP="0053238B">
      <w:pPr>
        <w:rPr>
          <w:rFonts w:ascii="Times New Roman" w:hAnsi="Times New Roman" w:cs="Times New Roman"/>
        </w:rPr>
      </w:pPr>
    </w:p>
    <w:p w14:paraId="69F67FAF" w14:textId="77777777" w:rsidR="0053238B" w:rsidRPr="00E455AA" w:rsidRDefault="0053238B" w:rsidP="0053238B">
      <w:pPr>
        <w:rPr>
          <w:rFonts w:ascii="Times New Roman" w:hAnsi="Times New Roman" w:cs="Times New Roman"/>
        </w:rPr>
      </w:pPr>
    </w:p>
    <w:p w14:paraId="308D4B9F" w14:textId="77777777" w:rsidR="0053238B" w:rsidRPr="00E455AA" w:rsidRDefault="0053238B" w:rsidP="0053238B">
      <w:pPr>
        <w:rPr>
          <w:rFonts w:ascii="Times New Roman" w:hAnsi="Times New Roman" w:cs="Times New Roman"/>
        </w:rPr>
      </w:pPr>
    </w:p>
    <w:p w14:paraId="379ACD95" w14:textId="77777777" w:rsidR="0053238B" w:rsidRPr="00E455AA" w:rsidRDefault="0053238B" w:rsidP="0053238B"/>
    <w:p w14:paraId="48CD9728" w14:textId="77777777" w:rsidR="0053238B" w:rsidRPr="00E455AA" w:rsidRDefault="0053238B" w:rsidP="0053238B"/>
    <w:p w14:paraId="122CC50E" w14:textId="77777777" w:rsidR="0053238B" w:rsidRPr="00E455AA" w:rsidRDefault="0053238B" w:rsidP="0053238B"/>
    <w:p w14:paraId="5A9076A9" w14:textId="77777777" w:rsidR="0053238B" w:rsidRPr="00E455AA" w:rsidRDefault="0053238B" w:rsidP="0053238B"/>
    <w:p w14:paraId="62C55C04" w14:textId="77777777" w:rsidR="003C3603" w:rsidRDefault="00295575"/>
    <w:sectPr w:rsidR="003C3603" w:rsidSect="003121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902"/>
        </w:tabs>
        <w:ind w:left="290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633"/>
        </w:tabs>
        <w:ind w:left="363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364"/>
        </w:tabs>
        <w:ind w:left="43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095"/>
        </w:tabs>
        <w:ind w:left="50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6"/>
        </w:tabs>
        <w:ind w:left="582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557"/>
        </w:tabs>
        <w:ind w:left="655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288"/>
        </w:tabs>
        <w:ind w:left="7288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DF27C9"/>
    <w:multiLevelType w:val="hybridMultilevel"/>
    <w:tmpl w:val="F120F7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8B"/>
    <w:rsid w:val="00200D7D"/>
    <w:rsid w:val="00210165"/>
    <w:rsid w:val="00295575"/>
    <w:rsid w:val="00333F0A"/>
    <w:rsid w:val="00382675"/>
    <w:rsid w:val="003D17E9"/>
    <w:rsid w:val="0053238B"/>
    <w:rsid w:val="00756C5F"/>
    <w:rsid w:val="009D55A5"/>
    <w:rsid w:val="00A316B1"/>
    <w:rsid w:val="00AE048F"/>
    <w:rsid w:val="00BA3EF3"/>
    <w:rsid w:val="00C47740"/>
    <w:rsid w:val="00CF27AF"/>
    <w:rsid w:val="00D2509F"/>
    <w:rsid w:val="00DC351C"/>
    <w:rsid w:val="00E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7DBE"/>
  <w15:chartTrackingRefBased/>
  <w15:docId w15:val="{6DA3DF55-857C-468A-A93A-F6B5808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3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238B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3238B"/>
    <w:rPr>
      <w:i/>
      <w:iCs/>
    </w:rPr>
  </w:style>
  <w:style w:type="paragraph" w:styleId="Akapitzlist">
    <w:name w:val="List Paragraph"/>
    <w:basedOn w:val="Normalny"/>
    <w:uiPriority w:val="34"/>
    <w:qFormat/>
    <w:rsid w:val="003D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2022-03-22T07:40:00Z</cp:lastPrinted>
  <dcterms:created xsi:type="dcterms:W3CDTF">2022-03-22T09:30:00Z</dcterms:created>
  <dcterms:modified xsi:type="dcterms:W3CDTF">2022-03-22T09:30:00Z</dcterms:modified>
</cp:coreProperties>
</file>