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E579" w14:textId="3ED855FC" w:rsidR="00D118D2" w:rsidRDefault="00D118D2" w:rsidP="00D118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Pułtusk,</w:t>
      </w:r>
      <w:r w:rsidR="00C35B9E">
        <w:rPr>
          <w:rFonts w:ascii="Times New Roman" w:hAnsi="Times New Roman" w:cs="Times New Roman"/>
          <w:sz w:val="26"/>
          <w:szCs w:val="26"/>
        </w:rPr>
        <w:t xml:space="preserve"> </w:t>
      </w:r>
      <w:r w:rsidR="00B97731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97731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BB24A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 r.</w:t>
      </w:r>
    </w:p>
    <w:p w14:paraId="210DA64E" w14:textId="39375647" w:rsidR="00D118D2" w:rsidRDefault="00BB24A5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KD</w:t>
      </w:r>
      <w:r w:rsidR="00BA13DD">
        <w:rPr>
          <w:rFonts w:ascii="Times New Roman" w:hAnsi="Times New Roman" w:cs="Times New Roman"/>
          <w:sz w:val="26"/>
          <w:szCs w:val="26"/>
        </w:rPr>
        <w:t>. 2600.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A13D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6813B4A8" w14:textId="77777777" w:rsidR="00E87E68" w:rsidRDefault="00E87E68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24F80" w14:textId="77777777" w:rsidR="00C13BE6" w:rsidRPr="00A251AB" w:rsidRDefault="00C13BE6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B1BA6E" w14:textId="057F76F1" w:rsidR="00D118D2" w:rsidRPr="00E87E68" w:rsidRDefault="00D118D2" w:rsidP="00E87E6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7E68">
        <w:rPr>
          <w:rFonts w:ascii="Times New Roman" w:hAnsi="Times New Roman" w:cs="Times New Roman"/>
          <w:b/>
          <w:bCs/>
          <w:spacing w:val="20"/>
          <w:sz w:val="32"/>
          <w:szCs w:val="32"/>
        </w:rPr>
        <w:t xml:space="preserve">OBWIESZCZENIE </w:t>
      </w:r>
      <w:r w:rsidR="00E87E68" w:rsidRPr="00E87E68">
        <w:rPr>
          <w:rFonts w:ascii="Times New Roman" w:hAnsi="Times New Roman" w:cs="Times New Roman"/>
          <w:b/>
          <w:bCs/>
          <w:spacing w:val="20"/>
          <w:sz w:val="32"/>
          <w:szCs w:val="32"/>
        </w:rPr>
        <w:br/>
      </w:r>
      <w:r w:rsidR="00E87E68" w:rsidRPr="00E87E68">
        <w:rPr>
          <w:rFonts w:ascii="Times New Roman" w:hAnsi="Times New Roman" w:cs="Times New Roman"/>
          <w:b/>
          <w:bCs/>
          <w:sz w:val="32"/>
          <w:szCs w:val="32"/>
        </w:rPr>
        <w:t xml:space="preserve">o </w:t>
      </w:r>
      <w:r w:rsidR="00B97731"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  <w:r w:rsidR="00E87E68" w:rsidRPr="00E87E68">
        <w:rPr>
          <w:rFonts w:ascii="Times New Roman" w:hAnsi="Times New Roman" w:cs="Times New Roman"/>
          <w:b/>
          <w:bCs/>
          <w:sz w:val="32"/>
          <w:szCs w:val="32"/>
        </w:rPr>
        <w:t>licytacji publicznej pojazdu</w:t>
      </w:r>
    </w:p>
    <w:p w14:paraId="7449DB5C" w14:textId="57067249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D37E7" w14:textId="77777777" w:rsidR="00332D33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Podmiot sprzedający: </w:t>
      </w:r>
      <w:r w:rsidR="00332D33">
        <w:rPr>
          <w:rFonts w:ascii="Times New Roman" w:hAnsi="Times New Roman" w:cs="Times New Roman"/>
          <w:sz w:val="24"/>
          <w:szCs w:val="24"/>
        </w:rPr>
        <w:tab/>
      </w:r>
      <w:r w:rsidRPr="00C13BE6">
        <w:rPr>
          <w:rFonts w:ascii="Times New Roman" w:hAnsi="Times New Roman" w:cs="Times New Roman"/>
          <w:b/>
          <w:bCs/>
          <w:sz w:val="24"/>
          <w:szCs w:val="24"/>
        </w:rPr>
        <w:t>Starosta Pułtuski</w:t>
      </w:r>
    </w:p>
    <w:p w14:paraId="01D2C62B" w14:textId="77777777" w:rsidR="00332D33" w:rsidRDefault="00D118D2" w:rsidP="00332D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BE6">
        <w:rPr>
          <w:rFonts w:ascii="Times New Roman" w:hAnsi="Times New Roman" w:cs="Times New Roman"/>
          <w:b/>
          <w:bCs/>
          <w:sz w:val="24"/>
          <w:szCs w:val="24"/>
        </w:rPr>
        <w:t>ul. Marii Skłodowskiej-Curie 11</w:t>
      </w:r>
    </w:p>
    <w:p w14:paraId="50714A9D" w14:textId="3B9FF04E" w:rsidR="00D118D2" w:rsidRDefault="00D118D2" w:rsidP="00332D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BE6">
        <w:rPr>
          <w:rFonts w:ascii="Times New Roman" w:hAnsi="Times New Roman" w:cs="Times New Roman"/>
          <w:b/>
          <w:bCs/>
          <w:sz w:val="24"/>
          <w:szCs w:val="24"/>
        </w:rPr>
        <w:t>06-100 Pułtusk</w:t>
      </w:r>
    </w:p>
    <w:p w14:paraId="25483BFC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1E8F1" w14:textId="1EAFBDF1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Pułtuski, działając na podstawie art. 105 § 1 pkt 1 w związku z art. 105a § 2 ustawy z dnia 17 czerwca 1966 r. o postępowaniu egzekucyjnym w administracji (Dz. U. z 202</w:t>
      </w:r>
      <w:r w:rsidR="00071D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r. poz. </w:t>
      </w:r>
      <w:r w:rsidR="00071D35">
        <w:rPr>
          <w:rFonts w:ascii="Times New Roman" w:hAnsi="Times New Roman" w:cs="Times New Roman"/>
          <w:sz w:val="24"/>
          <w:szCs w:val="24"/>
        </w:rPr>
        <w:t>479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1D35">
        <w:rPr>
          <w:rFonts w:ascii="Times New Roman" w:hAnsi="Times New Roman" w:cs="Times New Roman"/>
          <w:sz w:val="24"/>
          <w:szCs w:val="24"/>
        </w:rPr>
        <w:t xml:space="preserve"> tj.</w:t>
      </w:r>
      <w:r>
        <w:rPr>
          <w:rFonts w:ascii="Times New Roman" w:hAnsi="Times New Roman" w:cs="Times New Roman"/>
          <w:sz w:val="24"/>
          <w:szCs w:val="24"/>
        </w:rPr>
        <w:t>) podaje do publicznej wiadomości, że w dniu</w:t>
      </w:r>
      <w:r w:rsidR="00332D33">
        <w:rPr>
          <w:rFonts w:ascii="Times New Roman" w:hAnsi="Times New Roman" w:cs="Times New Roman"/>
          <w:sz w:val="24"/>
          <w:szCs w:val="24"/>
        </w:rPr>
        <w:t xml:space="preserve"> </w:t>
      </w:r>
      <w:r w:rsidR="00C35B9E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1D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35B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D18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> 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D33">
        <w:rPr>
          <w:rFonts w:ascii="Times New Roman" w:hAnsi="Times New Roman" w:cs="Times New Roman"/>
          <w:sz w:val="24"/>
          <w:szCs w:val="24"/>
        </w:rPr>
        <w:t>(</w:t>
      </w:r>
      <w:r w:rsidR="00C35B9E">
        <w:rPr>
          <w:rFonts w:ascii="Times New Roman" w:hAnsi="Times New Roman" w:cs="Times New Roman"/>
          <w:sz w:val="24"/>
          <w:szCs w:val="24"/>
        </w:rPr>
        <w:t>poniedziałek</w:t>
      </w:r>
      <w:r w:rsidR="00332D33">
        <w:rPr>
          <w:rFonts w:ascii="Times New Roman" w:hAnsi="Times New Roman" w:cs="Times New Roman"/>
          <w:sz w:val="24"/>
          <w:szCs w:val="24"/>
        </w:rPr>
        <w:t xml:space="preserve">) </w:t>
      </w:r>
      <w:r w:rsidR="00071D35">
        <w:rPr>
          <w:rFonts w:ascii="Times New Roman" w:hAnsi="Times New Roman" w:cs="Times New Roman"/>
          <w:sz w:val="24"/>
          <w:szCs w:val="24"/>
        </w:rPr>
        <w:br/>
      </w:r>
      <w:r w:rsidRPr="00332D33">
        <w:rPr>
          <w:rFonts w:ascii="Times New Roman" w:hAnsi="Times New Roman" w:cs="Times New Roman"/>
          <w:b/>
          <w:bCs/>
          <w:sz w:val="24"/>
          <w:szCs w:val="24"/>
        </w:rPr>
        <w:t>o godz.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 siedzibie Starostwa Powiatowego w Pułtusku przy ul. Marii Skłodowskiej-Curie 11, </w:t>
      </w:r>
      <w:r w:rsidRPr="00C13BE6">
        <w:rPr>
          <w:rFonts w:ascii="Times New Roman" w:hAnsi="Times New Roman" w:cs="Times New Roman"/>
          <w:b/>
          <w:bCs/>
          <w:sz w:val="24"/>
          <w:szCs w:val="24"/>
        </w:rPr>
        <w:t>sala nr </w:t>
      </w:r>
      <w:r w:rsidR="00C13BE6" w:rsidRPr="00C13BE6">
        <w:rPr>
          <w:rFonts w:ascii="Times New Roman" w:hAnsi="Times New Roman" w:cs="Times New Roman"/>
          <w:b/>
          <w:bCs/>
          <w:sz w:val="24"/>
          <w:szCs w:val="24"/>
        </w:rPr>
        <w:t>1.38</w:t>
      </w:r>
      <w:r w:rsidR="00C13BE6">
        <w:rPr>
          <w:rFonts w:ascii="Times New Roman" w:hAnsi="Times New Roman" w:cs="Times New Roman"/>
          <w:sz w:val="24"/>
          <w:szCs w:val="24"/>
        </w:rPr>
        <w:t xml:space="preserve"> (Sala Rady Powiatu)</w:t>
      </w:r>
      <w:r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B97731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licytacja publiczna ruchomości.</w:t>
      </w:r>
    </w:p>
    <w:p w14:paraId="18C260CF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8B751" w14:textId="55B0CF71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sprzedaży </w:t>
      </w:r>
      <w:r w:rsidR="00C13BE6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>pojazd</w:t>
      </w:r>
      <w:r w:rsidR="00C13BE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wobec któr</w:t>
      </w:r>
      <w:r w:rsidR="00C13BE6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sąd orzekł przepadek na rzecz Powiatu Pułtuskiego:</w:t>
      </w:r>
    </w:p>
    <w:p w14:paraId="7B1305C7" w14:textId="61E83D03" w:rsidR="00C13BE6" w:rsidRPr="00E87E68" w:rsidRDefault="00C13BE6" w:rsidP="00E87E68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="00E87E68" w:rsidRPr="00E87E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 DAEWOO</w:t>
      </w:r>
      <w:r w:rsidR="006F3B9C">
        <w:rPr>
          <w:rFonts w:ascii="Times New Roman" w:hAnsi="Times New Roman" w:cs="Times New Roman"/>
          <w:b/>
          <w:bCs/>
          <w:sz w:val="24"/>
          <w:szCs w:val="24"/>
        </w:rPr>
        <w:t xml:space="preserve"> - FSO</w:t>
      </w: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943">
        <w:rPr>
          <w:rFonts w:ascii="Times New Roman" w:hAnsi="Times New Roman" w:cs="Times New Roman"/>
          <w:b/>
          <w:bCs/>
          <w:sz w:val="24"/>
          <w:szCs w:val="24"/>
        </w:rPr>
        <w:t>Nubira</w:t>
      </w:r>
    </w:p>
    <w:p w14:paraId="734760C8" w14:textId="27078362" w:rsidR="00C13BE6" w:rsidRPr="00BA13DD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rok produkcji: 199</w:t>
      </w:r>
      <w:r w:rsidR="00357943">
        <w:rPr>
          <w:rFonts w:ascii="Times New Roman" w:hAnsi="Times New Roman" w:cs="Times New Roman"/>
          <w:sz w:val="20"/>
          <w:szCs w:val="20"/>
        </w:rPr>
        <w:t>8</w:t>
      </w:r>
    </w:p>
    <w:p w14:paraId="2768EA60" w14:textId="1635BC9A" w:rsidR="00C13BE6" w:rsidRPr="00BA13DD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357943">
        <w:rPr>
          <w:rFonts w:ascii="Times New Roman" w:hAnsi="Times New Roman" w:cs="Times New Roman"/>
          <w:sz w:val="20"/>
          <w:szCs w:val="20"/>
        </w:rPr>
        <w:t>1598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2072DD73" w14:textId="0C85772A" w:rsidR="00C13BE6" w:rsidRPr="00BA13DD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357943">
        <w:rPr>
          <w:rFonts w:ascii="Times New Roman" w:hAnsi="Times New Roman" w:cs="Times New Roman"/>
          <w:sz w:val="20"/>
          <w:szCs w:val="20"/>
        </w:rPr>
        <w:t>78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 w:rsidR="00357943">
        <w:rPr>
          <w:rFonts w:ascii="Times New Roman" w:hAnsi="Times New Roman" w:cs="Times New Roman"/>
          <w:sz w:val="20"/>
          <w:szCs w:val="20"/>
        </w:rPr>
        <w:t>106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107A5955" w14:textId="6A3D29D2" w:rsidR="00C13BE6" w:rsidRPr="00BA13DD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(wtrysk)</w:t>
      </w:r>
    </w:p>
    <w:p w14:paraId="477A5E17" w14:textId="4ADCEDBF" w:rsidR="00C13BE6" w:rsidRPr="00BA13DD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 w:rsidR="00196AF4">
        <w:rPr>
          <w:rFonts w:ascii="Times New Roman" w:hAnsi="Times New Roman" w:cs="Times New Roman"/>
          <w:sz w:val="20"/>
          <w:szCs w:val="20"/>
        </w:rPr>
        <w:t>sedan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 w:rsidR="00196AF4">
        <w:rPr>
          <w:rFonts w:ascii="Times New Roman" w:hAnsi="Times New Roman" w:cs="Times New Roman"/>
          <w:sz w:val="20"/>
          <w:szCs w:val="20"/>
        </w:rPr>
        <w:t>4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2D1ED547" w14:textId="6A61AAB5" w:rsidR="00C13BE6" w:rsidRPr="00BA13DD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3FDED72B" w14:textId="7B58C23E" w:rsidR="00C13BE6" w:rsidRPr="00BA13DD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495FEB50" w14:textId="259BF1EA" w:rsidR="00C13BE6" w:rsidRPr="00BA13DD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196AF4" w:rsidRPr="00BA13DD">
        <w:rPr>
          <w:rFonts w:ascii="Times New Roman" w:hAnsi="Times New Roman" w:cs="Times New Roman"/>
          <w:sz w:val="20"/>
          <w:szCs w:val="20"/>
        </w:rPr>
        <w:t xml:space="preserve">brak </w:t>
      </w:r>
      <w:r w:rsidR="005C266D">
        <w:rPr>
          <w:rFonts w:ascii="Times New Roman" w:hAnsi="Times New Roman" w:cs="Times New Roman"/>
          <w:sz w:val="20"/>
          <w:szCs w:val="20"/>
        </w:rPr>
        <w:t>danych</w:t>
      </w:r>
    </w:p>
    <w:p w14:paraId="1B29ECED" w14:textId="6F32B625" w:rsidR="00B53F23" w:rsidRPr="00E87E68" w:rsidRDefault="00C13BE6" w:rsidP="00E87E68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="00E87E68"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96AF4">
        <w:rPr>
          <w:rFonts w:ascii="Times New Roman" w:hAnsi="Times New Roman" w:cs="Times New Roman"/>
          <w:b/>
          <w:bCs/>
          <w:sz w:val="24"/>
          <w:szCs w:val="24"/>
        </w:rPr>
        <w:t>NISSAN Primera</w:t>
      </w:r>
    </w:p>
    <w:p w14:paraId="4B601437" w14:textId="5D461FAD" w:rsidR="00B53F23" w:rsidRPr="00BA13DD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 w:rsidR="00196AF4">
        <w:rPr>
          <w:rFonts w:ascii="Times New Roman" w:hAnsi="Times New Roman" w:cs="Times New Roman"/>
          <w:sz w:val="20"/>
          <w:szCs w:val="20"/>
        </w:rPr>
        <w:t>2002</w:t>
      </w:r>
    </w:p>
    <w:p w14:paraId="5F550960" w14:textId="1ECB2670" w:rsidR="00B53F23" w:rsidRPr="00BA13DD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E87E68" w:rsidRPr="00BA13DD">
        <w:rPr>
          <w:rFonts w:ascii="Times New Roman" w:hAnsi="Times New Roman" w:cs="Times New Roman"/>
          <w:sz w:val="20"/>
          <w:szCs w:val="20"/>
        </w:rPr>
        <w:t>1</w:t>
      </w:r>
      <w:r w:rsidR="00196AF4">
        <w:rPr>
          <w:rFonts w:ascii="Times New Roman" w:hAnsi="Times New Roman" w:cs="Times New Roman"/>
          <w:sz w:val="20"/>
          <w:szCs w:val="20"/>
        </w:rPr>
        <w:t>5</w:t>
      </w:r>
      <w:r w:rsidR="00E87E68" w:rsidRPr="00BA13DD">
        <w:rPr>
          <w:rFonts w:ascii="Times New Roman" w:hAnsi="Times New Roman" w:cs="Times New Roman"/>
          <w:sz w:val="20"/>
          <w:szCs w:val="20"/>
        </w:rPr>
        <w:t>9</w:t>
      </w:r>
      <w:r w:rsidR="00196AF4">
        <w:rPr>
          <w:rFonts w:ascii="Times New Roman" w:hAnsi="Times New Roman" w:cs="Times New Roman"/>
          <w:sz w:val="20"/>
          <w:szCs w:val="20"/>
        </w:rPr>
        <w:t>7</w:t>
      </w:r>
      <w:r w:rsidR="00E87E68"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4C71B1D0" w14:textId="5A6B4AF9" w:rsidR="00B53F23" w:rsidRPr="00BA13DD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196AF4">
        <w:rPr>
          <w:rFonts w:ascii="Times New Roman" w:hAnsi="Times New Roman" w:cs="Times New Roman"/>
          <w:sz w:val="20"/>
          <w:szCs w:val="20"/>
        </w:rPr>
        <w:t>73</w:t>
      </w:r>
      <w:r w:rsidR="00E87E68" w:rsidRPr="00BA13DD">
        <w:rPr>
          <w:rFonts w:ascii="Times New Roman" w:hAnsi="Times New Roman" w:cs="Times New Roman"/>
          <w:sz w:val="20"/>
          <w:szCs w:val="20"/>
        </w:rPr>
        <w:t> kW (</w:t>
      </w:r>
      <w:r w:rsidR="00196AF4">
        <w:rPr>
          <w:rFonts w:ascii="Times New Roman" w:hAnsi="Times New Roman" w:cs="Times New Roman"/>
          <w:sz w:val="20"/>
          <w:szCs w:val="20"/>
        </w:rPr>
        <w:t>99</w:t>
      </w:r>
      <w:r w:rsidR="00E87E68"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3D6B603E" w14:textId="1462661A" w:rsidR="00B53F23" w:rsidRPr="00BA13DD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silnika: </w:t>
      </w:r>
      <w:r w:rsidR="00196AF4" w:rsidRPr="00BA13DD">
        <w:rPr>
          <w:rFonts w:ascii="Times New Roman" w:hAnsi="Times New Roman" w:cs="Times New Roman"/>
          <w:sz w:val="20"/>
          <w:szCs w:val="20"/>
        </w:rPr>
        <w:t>z zapłonem iskrowym (wtrysk)</w:t>
      </w:r>
    </w:p>
    <w:p w14:paraId="006F26BC" w14:textId="2F3D211A" w:rsidR="00B53F23" w:rsidRPr="00BA13DD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proofErr w:type="spellStart"/>
      <w:r w:rsidR="00783FFF" w:rsidRPr="00BA13DD">
        <w:rPr>
          <w:rFonts w:ascii="Times New Roman" w:hAnsi="Times New Roman" w:cs="Times New Roman"/>
          <w:sz w:val="20"/>
          <w:szCs w:val="20"/>
        </w:rPr>
        <w:t>hatchback</w:t>
      </w:r>
      <w:proofErr w:type="spellEnd"/>
      <w:r w:rsidR="00783FFF" w:rsidRPr="00BA13DD">
        <w:rPr>
          <w:rFonts w:ascii="Times New Roman" w:hAnsi="Times New Roman" w:cs="Times New Roman"/>
          <w:sz w:val="20"/>
          <w:szCs w:val="20"/>
        </w:rPr>
        <w:t>, 5-drzwiowy</w:t>
      </w:r>
    </w:p>
    <w:p w14:paraId="68B775B1" w14:textId="1A2E1248" w:rsidR="00B53F23" w:rsidRPr="00BA13DD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skrzyni biegów: </w:t>
      </w:r>
      <w:r w:rsidR="00783FFF" w:rsidRPr="00BA13DD">
        <w:rPr>
          <w:rFonts w:ascii="Times New Roman" w:hAnsi="Times New Roman" w:cs="Times New Roman"/>
          <w:sz w:val="20"/>
          <w:szCs w:val="20"/>
        </w:rPr>
        <w:t>manualna</w:t>
      </w:r>
    </w:p>
    <w:p w14:paraId="4AE8000A" w14:textId="4B3614B5" w:rsidR="00B53F23" w:rsidRPr="00BA13DD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 w:rsidR="00783FFF" w:rsidRPr="00BA13DD">
        <w:rPr>
          <w:rFonts w:ascii="Times New Roman" w:hAnsi="Times New Roman" w:cs="Times New Roman"/>
          <w:sz w:val="20"/>
          <w:szCs w:val="20"/>
        </w:rPr>
        <w:t>przedni (4x2)</w:t>
      </w:r>
    </w:p>
    <w:p w14:paraId="2BA1E296" w14:textId="2B2758A2" w:rsidR="00B53F23" w:rsidRPr="00BA13DD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783FFF" w:rsidRPr="00BA13DD">
        <w:rPr>
          <w:rFonts w:ascii="Times New Roman" w:hAnsi="Times New Roman" w:cs="Times New Roman"/>
          <w:sz w:val="20"/>
          <w:szCs w:val="20"/>
        </w:rPr>
        <w:t xml:space="preserve">brak </w:t>
      </w:r>
      <w:r w:rsidR="005C266D">
        <w:rPr>
          <w:rFonts w:ascii="Times New Roman" w:hAnsi="Times New Roman" w:cs="Times New Roman"/>
          <w:sz w:val="20"/>
          <w:szCs w:val="20"/>
        </w:rPr>
        <w:t>możliwości odczytu</w:t>
      </w:r>
    </w:p>
    <w:p w14:paraId="3BAE1519" w14:textId="17E67ECA" w:rsidR="00C13BE6" w:rsidRPr="00783FFF" w:rsidRDefault="00783FFF" w:rsidP="00783FFF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FFF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 w:rsidR="00E32810">
        <w:rPr>
          <w:rFonts w:ascii="Times New Roman" w:hAnsi="Times New Roman" w:cs="Times New Roman"/>
          <w:b/>
          <w:bCs/>
          <w:sz w:val="24"/>
          <w:szCs w:val="24"/>
        </w:rPr>
        <w:t>FSO 1500</w:t>
      </w:r>
    </w:p>
    <w:p w14:paraId="3B569DFE" w14:textId="4D255059" w:rsidR="00783FFF" w:rsidRPr="00BA13DD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rok produkcji: 19</w:t>
      </w:r>
      <w:r w:rsidR="00E32810">
        <w:rPr>
          <w:rFonts w:ascii="Times New Roman" w:hAnsi="Times New Roman" w:cs="Times New Roman"/>
          <w:sz w:val="20"/>
          <w:szCs w:val="20"/>
        </w:rPr>
        <w:t>88</w:t>
      </w:r>
    </w:p>
    <w:p w14:paraId="04F7ED1F" w14:textId="0B8FFF5B" w:rsidR="00783FFF" w:rsidRPr="00BA13DD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pojemność silnika: 1</w:t>
      </w:r>
      <w:r w:rsidR="00E32810">
        <w:rPr>
          <w:rFonts w:ascii="Times New Roman" w:hAnsi="Times New Roman" w:cs="Times New Roman"/>
          <w:sz w:val="20"/>
          <w:szCs w:val="20"/>
        </w:rPr>
        <w:t>481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36507B8E" w14:textId="63524357" w:rsidR="00783FFF" w:rsidRPr="00BA13DD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moc silnika: 55 kW (75 KM)</w:t>
      </w:r>
    </w:p>
    <w:p w14:paraId="48A0C064" w14:textId="723D720C" w:rsidR="00783FFF" w:rsidRPr="00BA13DD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 w:rsidR="00E32810">
        <w:rPr>
          <w:rFonts w:ascii="Times New Roman" w:hAnsi="Times New Roman" w:cs="Times New Roman"/>
          <w:sz w:val="20"/>
          <w:szCs w:val="20"/>
        </w:rPr>
        <w:t>gaźnik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5A0192F2" w14:textId="5C92F8A4" w:rsidR="00783FFF" w:rsidRPr="00BA13DD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 w:rsidR="00E32810">
        <w:rPr>
          <w:rFonts w:ascii="Times New Roman" w:hAnsi="Times New Roman" w:cs="Times New Roman"/>
          <w:sz w:val="20"/>
          <w:szCs w:val="20"/>
        </w:rPr>
        <w:t>sedan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 w:rsidR="00E32810">
        <w:rPr>
          <w:rFonts w:ascii="Times New Roman" w:hAnsi="Times New Roman" w:cs="Times New Roman"/>
          <w:sz w:val="20"/>
          <w:szCs w:val="20"/>
        </w:rPr>
        <w:t>4</w:t>
      </w:r>
      <w:r w:rsidRPr="00BA13DD">
        <w:rPr>
          <w:rFonts w:ascii="Times New Roman" w:hAnsi="Times New Roman" w:cs="Times New Roman"/>
          <w:sz w:val="20"/>
          <w:szCs w:val="20"/>
        </w:rPr>
        <w:t>-drzwiowe</w:t>
      </w:r>
    </w:p>
    <w:p w14:paraId="096F26DC" w14:textId="77777777" w:rsidR="00783FFF" w:rsidRPr="00BA13DD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08326A57" w14:textId="4218F9FE" w:rsidR="00783FFF" w:rsidRPr="00BA13DD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 w:rsidR="00E32810">
        <w:rPr>
          <w:rFonts w:ascii="Times New Roman" w:hAnsi="Times New Roman" w:cs="Times New Roman"/>
          <w:sz w:val="20"/>
          <w:szCs w:val="20"/>
        </w:rPr>
        <w:t>tylny</w:t>
      </w:r>
      <w:r w:rsidRPr="00BA13DD">
        <w:rPr>
          <w:rFonts w:ascii="Times New Roman" w:hAnsi="Times New Roman" w:cs="Times New Roman"/>
          <w:sz w:val="20"/>
          <w:szCs w:val="20"/>
        </w:rPr>
        <w:t xml:space="preserve"> (4x2)</w:t>
      </w:r>
    </w:p>
    <w:p w14:paraId="112649B9" w14:textId="5902AE7A" w:rsidR="00783FFF" w:rsidRPr="00BA13DD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E32810" w:rsidRPr="00BA13DD">
        <w:rPr>
          <w:rFonts w:ascii="Times New Roman" w:hAnsi="Times New Roman" w:cs="Times New Roman"/>
          <w:sz w:val="20"/>
          <w:szCs w:val="20"/>
        </w:rPr>
        <w:t xml:space="preserve">brak </w:t>
      </w:r>
      <w:r w:rsidR="005C266D">
        <w:rPr>
          <w:rFonts w:ascii="Times New Roman" w:hAnsi="Times New Roman" w:cs="Times New Roman"/>
          <w:sz w:val="20"/>
          <w:szCs w:val="20"/>
        </w:rPr>
        <w:t>danych</w:t>
      </w:r>
    </w:p>
    <w:p w14:paraId="42F50735" w14:textId="588B22C7" w:rsidR="003C6DCD" w:rsidRPr="00DE3DAE" w:rsidRDefault="00FC7F9A" w:rsidP="003C6DCD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1350935"/>
      <w:r>
        <w:rPr>
          <w:rFonts w:ascii="Times New Roman" w:hAnsi="Times New Roman" w:cs="Times New Roman"/>
          <w:b/>
          <w:bCs/>
          <w:sz w:val="24"/>
          <w:szCs w:val="24"/>
        </w:rPr>
        <w:t>Samochód osobowy:</w:t>
      </w:r>
      <w:r w:rsidR="003C6DCD" w:rsidRPr="00DE3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810">
        <w:rPr>
          <w:rFonts w:ascii="Times New Roman" w:hAnsi="Times New Roman" w:cs="Times New Roman"/>
          <w:b/>
          <w:bCs/>
          <w:sz w:val="24"/>
          <w:szCs w:val="24"/>
        </w:rPr>
        <w:t>FIAT Brava</w:t>
      </w:r>
    </w:p>
    <w:p w14:paraId="4D22660D" w14:textId="6BCD2B2D" w:rsidR="003C6DCD" w:rsidRPr="00BA13DD" w:rsidRDefault="003C6DCD" w:rsidP="003C6D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 w:rsidR="00E32810">
        <w:rPr>
          <w:rFonts w:ascii="Times New Roman" w:hAnsi="Times New Roman" w:cs="Times New Roman"/>
          <w:sz w:val="20"/>
          <w:szCs w:val="20"/>
        </w:rPr>
        <w:t>1995</w:t>
      </w:r>
    </w:p>
    <w:p w14:paraId="3BB1ECD8" w14:textId="140DA1E1" w:rsidR="003C6DCD" w:rsidRPr="00BA13DD" w:rsidRDefault="003C6DCD" w:rsidP="003C6D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5C266D">
        <w:rPr>
          <w:rFonts w:ascii="Times New Roman" w:hAnsi="Times New Roman" w:cs="Times New Roman"/>
          <w:sz w:val="20"/>
          <w:szCs w:val="20"/>
        </w:rPr>
        <w:t>1370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33D7F86E" w14:textId="72A6CD05" w:rsidR="003C6DCD" w:rsidRDefault="003C6DCD" w:rsidP="003C6D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5C266D">
        <w:rPr>
          <w:rFonts w:ascii="Times New Roman" w:hAnsi="Times New Roman" w:cs="Times New Roman"/>
          <w:sz w:val="20"/>
          <w:szCs w:val="20"/>
        </w:rPr>
        <w:t>55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 w:rsidR="005C266D">
        <w:rPr>
          <w:rFonts w:ascii="Times New Roman" w:hAnsi="Times New Roman" w:cs="Times New Roman"/>
          <w:sz w:val="20"/>
          <w:szCs w:val="20"/>
        </w:rPr>
        <w:t>75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04142FF5" w14:textId="3BBE7AA2" w:rsidR="002B2A38" w:rsidRPr="002B2A38" w:rsidRDefault="002B2A38" w:rsidP="002B2A3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(wtrysk)</w:t>
      </w:r>
    </w:p>
    <w:p w14:paraId="44A8599A" w14:textId="77777777" w:rsidR="005C266D" w:rsidRPr="00BA13DD" w:rsidRDefault="005C266D" w:rsidP="005C26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proofErr w:type="spellStart"/>
      <w:r w:rsidRPr="00BA13DD">
        <w:rPr>
          <w:rFonts w:ascii="Times New Roman" w:hAnsi="Times New Roman" w:cs="Times New Roman"/>
          <w:sz w:val="20"/>
          <w:szCs w:val="20"/>
        </w:rPr>
        <w:t>hatchback</w:t>
      </w:r>
      <w:proofErr w:type="spellEnd"/>
      <w:r w:rsidRPr="00BA13DD">
        <w:rPr>
          <w:rFonts w:ascii="Times New Roman" w:hAnsi="Times New Roman" w:cs="Times New Roman"/>
          <w:sz w:val="20"/>
          <w:szCs w:val="20"/>
        </w:rPr>
        <w:t>, 5-drzwiowy</w:t>
      </w:r>
    </w:p>
    <w:p w14:paraId="09824795" w14:textId="77777777" w:rsidR="005C266D" w:rsidRPr="00BA13DD" w:rsidRDefault="005C266D" w:rsidP="005C26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6600E26A" w14:textId="77777777" w:rsidR="005C266D" w:rsidRPr="00BA13DD" w:rsidRDefault="005C266D" w:rsidP="005C26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00649B73" w14:textId="540F9CA0" w:rsidR="005C266D" w:rsidRDefault="005C266D" w:rsidP="002B2A3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brak </w:t>
      </w:r>
      <w:r>
        <w:rPr>
          <w:rFonts w:ascii="Times New Roman" w:hAnsi="Times New Roman" w:cs="Times New Roman"/>
          <w:sz w:val="20"/>
          <w:szCs w:val="20"/>
        </w:rPr>
        <w:t>danych</w:t>
      </w:r>
      <w:bookmarkEnd w:id="0"/>
    </w:p>
    <w:p w14:paraId="75F87CBD" w14:textId="77777777" w:rsidR="00A22693" w:rsidRPr="002B2A38" w:rsidRDefault="00A22693" w:rsidP="002B2A3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2569696" w14:textId="3361942F" w:rsidR="002B2A38" w:rsidRPr="00DE3DAE" w:rsidRDefault="005C266D" w:rsidP="002B2A38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C7F9A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="002B2A38" w:rsidRPr="00DE3D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56ABF">
        <w:rPr>
          <w:rFonts w:ascii="Times New Roman" w:hAnsi="Times New Roman" w:cs="Times New Roman"/>
          <w:b/>
          <w:bCs/>
          <w:sz w:val="24"/>
          <w:szCs w:val="24"/>
        </w:rPr>
        <w:t>SEAT Toledo</w:t>
      </w:r>
    </w:p>
    <w:p w14:paraId="2EDBE6A3" w14:textId="381F6C5B" w:rsidR="002B2A38" w:rsidRPr="00BA13DD" w:rsidRDefault="002B2A38" w:rsidP="002B2A3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1997</w:t>
      </w:r>
    </w:p>
    <w:p w14:paraId="452BD581" w14:textId="042A6746" w:rsidR="002B2A38" w:rsidRPr="00BA13DD" w:rsidRDefault="002B2A38" w:rsidP="002B2A3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</w:t>
      </w:r>
      <w:r w:rsidR="00456ABF">
        <w:rPr>
          <w:rFonts w:ascii="Times New Roman" w:hAnsi="Times New Roman" w:cs="Times New Roman"/>
          <w:sz w:val="20"/>
          <w:szCs w:val="20"/>
        </w:rPr>
        <w:t>595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3DAA8AFB" w14:textId="34F4DD1F" w:rsidR="002B2A38" w:rsidRDefault="002B2A38" w:rsidP="002B2A3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456ABF">
        <w:rPr>
          <w:rFonts w:ascii="Times New Roman" w:hAnsi="Times New Roman" w:cs="Times New Roman"/>
          <w:sz w:val="20"/>
          <w:szCs w:val="20"/>
        </w:rPr>
        <w:t>74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 w:rsidR="00456ABF">
        <w:rPr>
          <w:rFonts w:ascii="Times New Roman" w:hAnsi="Times New Roman" w:cs="Times New Roman"/>
          <w:sz w:val="20"/>
          <w:szCs w:val="20"/>
        </w:rPr>
        <w:t>101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52A2A636" w14:textId="54272A95" w:rsidR="002B2A38" w:rsidRPr="002B2A38" w:rsidRDefault="002B2A38" w:rsidP="002B2A3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A13DD">
        <w:rPr>
          <w:rFonts w:ascii="Times New Roman" w:hAnsi="Times New Roman" w:cs="Times New Roman"/>
          <w:sz w:val="20"/>
          <w:szCs w:val="20"/>
        </w:rPr>
        <w:t>rodzaj silnika: z zapłonem iskrowym (wtrysk)</w:t>
      </w:r>
    </w:p>
    <w:p w14:paraId="44CF3617" w14:textId="786FE4A9" w:rsidR="002B2A38" w:rsidRPr="00BA13DD" w:rsidRDefault="002B2A38" w:rsidP="002B2A3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proofErr w:type="spellStart"/>
      <w:r w:rsidR="00456ABF">
        <w:rPr>
          <w:rFonts w:ascii="Times New Roman" w:hAnsi="Times New Roman" w:cs="Times New Roman"/>
          <w:sz w:val="20"/>
          <w:szCs w:val="20"/>
        </w:rPr>
        <w:t>liftback</w:t>
      </w:r>
      <w:proofErr w:type="spellEnd"/>
      <w:r w:rsidRPr="00BA13DD">
        <w:rPr>
          <w:rFonts w:ascii="Times New Roman" w:hAnsi="Times New Roman" w:cs="Times New Roman"/>
          <w:sz w:val="20"/>
          <w:szCs w:val="20"/>
        </w:rPr>
        <w:t>, 5-drzwiowy</w:t>
      </w:r>
    </w:p>
    <w:p w14:paraId="5C5AED57" w14:textId="0163BA8A" w:rsidR="002B2A38" w:rsidRPr="00BA13DD" w:rsidRDefault="002B2A38" w:rsidP="002B2A3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27500C68" w14:textId="66F088DD" w:rsidR="002B2A38" w:rsidRPr="00BA13DD" w:rsidRDefault="002B2A38" w:rsidP="002B2A3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3B3E4DA8" w14:textId="7FC80495" w:rsidR="005C266D" w:rsidRPr="00456ABF" w:rsidRDefault="002B2A38" w:rsidP="00456AB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456ABF">
        <w:rPr>
          <w:rFonts w:ascii="Times New Roman" w:hAnsi="Times New Roman" w:cs="Times New Roman"/>
          <w:sz w:val="20"/>
          <w:szCs w:val="20"/>
        </w:rPr>
        <w:t>185904 km</w:t>
      </w:r>
    </w:p>
    <w:p w14:paraId="13B133A9" w14:textId="77777777" w:rsidR="005C266D" w:rsidRPr="005C266D" w:rsidRDefault="005C266D" w:rsidP="005C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561C9" w14:textId="573BC668" w:rsidR="00D118D2" w:rsidRDefault="00D118D2" w:rsidP="00E87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wywołania w </w:t>
      </w:r>
      <w:r w:rsidR="00C35B9E">
        <w:rPr>
          <w:rFonts w:ascii="Times New Roman" w:hAnsi="Times New Roman" w:cs="Times New Roman"/>
          <w:sz w:val="24"/>
          <w:szCs w:val="24"/>
        </w:rPr>
        <w:t>drugim</w:t>
      </w:r>
      <w:r>
        <w:rPr>
          <w:rFonts w:ascii="Times New Roman" w:hAnsi="Times New Roman" w:cs="Times New Roman"/>
          <w:sz w:val="24"/>
          <w:szCs w:val="24"/>
        </w:rPr>
        <w:t xml:space="preserve"> terminie licytacji wynosi </w:t>
      </w:r>
      <w:r w:rsidR="00C35B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35B9E">
        <w:rPr>
          <w:rFonts w:ascii="Times New Roman" w:hAnsi="Times New Roman" w:cs="Times New Roman"/>
          <w:sz w:val="24"/>
          <w:szCs w:val="24"/>
        </w:rPr>
        <w:t>/</w:t>
      </w:r>
      <w:r w:rsidR="00C35B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wartości szacunkowej pojazdu</w:t>
      </w:r>
      <w:r w:rsidR="00B53F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829" w:type="dxa"/>
        <w:jc w:val="center"/>
        <w:tblLook w:val="04A0" w:firstRow="1" w:lastRow="0" w:firstColumn="1" w:lastColumn="0" w:noHBand="0" w:noVBand="1"/>
      </w:tblPr>
      <w:tblGrid>
        <w:gridCol w:w="750"/>
        <w:gridCol w:w="3015"/>
        <w:gridCol w:w="2240"/>
        <w:gridCol w:w="2137"/>
        <w:gridCol w:w="1687"/>
      </w:tblGrid>
      <w:tr w:rsidR="00DE3DAE" w:rsidRPr="00E87E68" w14:paraId="38EF2403" w14:textId="77777777" w:rsidTr="00456ABF">
        <w:trPr>
          <w:trHeight w:val="559"/>
          <w:jc w:val="center"/>
        </w:trPr>
        <w:tc>
          <w:tcPr>
            <w:tcW w:w="7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B9E61D8" w14:textId="08B7315F" w:rsidR="00B53F23" w:rsidRPr="00E87E68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1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61C48CD" w14:textId="6C60AA49" w:rsidR="00B53F23" w:rsidRPr="00E87E68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Marka / Model pojazdu</w:t>
            </w:r>
            <w:r w:rsidR="00C0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Numer rejestracyjny</w:t>
            </w:r>
          </w:p>
        </w:tc>
        <w:tc>
          <w:tcPr>
            <w:tcW w:w="22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621B632" w14:textId="0B24F41A" w:rsidR="00B53F23" w:rsidRPr="00E87E68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opinii</w:t>
            </w:r>
          </w:p>
        </w:tc>
        <w:tc>
          <w:tcPr>
            <w:tcW w:w="213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65747D9" w14:textId="21FB8D33" w:rsidR="00B53F23" w:rsidRPr="00E87E68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rynkowa brutto</w:t>
            </w:r>
          </w:p>
        </w:tc>
        <w:tc>
          <w:tcPr>
            <w:tcW w:w="16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6C25B2" w14:textId="5DB1E78C" w:rsidR="00B53F23" w:rsidRPr="00E87E68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wywołania</w:t>
            </w:r>
          </w:p>
        </w:tc>
      </w:tr>
      <w:tr w:rsidR="00E72A8D" w14:paraId="24D32293" w14:textId="77777777" w:rsidTr="00456ABF">
        <w:trPr>
          <w:trHeight w:val="559"/>
          <w:jc w:val="center"/>
        </w:trPr>
        <w:tc>
          <w:tcPr>
            <w:tcW w:w="75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554CA" w14:textId="06D8BFD1" w:rsidR="00B53F23" w:rsidRDefault="00783FFF" w:rsidP="00DE3D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B116" w14:textId="57F83B6C" w:rsidR="00B53F23" w:rsidRDefault="00B53F23" w:rsidP="00DE3DA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DAEWOO </w:t>
            </w:r>
            <w:r w:rsidR="00456ABF">
              <w:rPr>
                <w:rFonts w:ascii="Times New Roman" w:hAnsi="Times New Roman" w:cs="Times New Roman"/>
                <w:sz w:val="24"/>
                <w:szCs w:val="24"/>
              </w:rPr>
              <w:t>Nubira</w:t>
            </w:r>
            <w:r w:rsidR="00E87E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6ABF">
              <w:rPr>
                <w:rFonts w:ascii="Times New Roman" w:hAnsi="Times New Roman" w:cs="Times New Roman"/>
                <w:sz w:val="24"/>
                <w:szCs w:val="24"/>
              </w:rPr>
              <w:t>WL 44133</w:t>
            </w:r>
          </w:p>
        </w:tc>
        <w:tc>
          <w:tcPr>
            <w:tcW w:w="22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5B74" w14:textId="0D1F365D" w:rsidR="00B53F23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GE/A/0</w:t>
            </w:r>
            <w:r w:rsidR="00456A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56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56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r w:rsidR="00456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6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56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r.</w:t>
            </w:r>
          </w:p>
        </w:tc>
        <w:tc>
          <w:tcPr>
            <w:tcW w:w="213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4F66" w14:textId="6CD15635" w:rsidR="00B53F23" w:rsidRDefault="00521595" w:rsidP="00DE3DA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7E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53F23">
              <w:rPr>
                <w:rFonts w:ascii="Times New Roman" w:hAnsi="Times New Roman" w:cs="Times New Roman"/>
                <w:sz w:val="24"/>
                <w:szCs w:val="24"/>
              </w:rPr>
              <w:t>,00 zł</w:t>
            </w:r>
          </w:p>
        </w:tc>
        <w:tc>
          <w:tcPr>
            <w:tcW w:w="168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EFE93B" w14:textId="3A5F3ABB" w:rsidR="00B53F23" w:rsidRDefault="00C35B9E" w:rsidP="00DE3DA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B53F23">
              <w:rPr>
                <w:rFonts w:ascii="Times New Roman" w:hAnsi="Times New Roman" w:cs="Times New Roman"/>
                <w:sz w:val="24"/>
                <w:szCs w:val="24"/>
              </w:rPr>
              <w:t>,00 zł</w:t>
            </w:r>
          </w:p>
        </w:tc>
      </w:tr>
      <w:tr w:rsidR="00E72A8D" w14:paraId="56FF6A81" w14:textId="77777777" w:rsidTr="00456ABF">
        <w:trPr>
          <w:trHeight w:val="547"/>
          <w:jc w:val="center"/>
        </w:trPr>
        <w:tc>
          <w:tcPr>
            <w:tcW w:w="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2656" w14:textId="5356371D" w:rsidR="00B53F23" w:rsidRDefault="00783FFF" w:rsidP="00DE3D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8F47" w14:textId="252D0F87" w:rsidR="00B53F23" w:rsidRDefault="00521595" w:rsidP="00DE3DA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NISSAN Primera</w:t>
            </w:r>
            <w:r w:rsidR="00E87E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WWL 9402E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6F0F" w14:textId="727BB2AC" w:rsidR="00B53F23" w:rsidRDefault="00E87E68" w:rsidP="00DE3D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GE/A/</w:t>
            </w:r>
            <w:r w:rsidR="00521595">
              <w:rPr>
                <w:rFonts w:ascii="Times New Roman" w:hAnsi="Times New Roman" w:cs="Times New Roman"/>
                <w:sz w:val="24"/>
                <w:szCs w:val="24"/>
              </w:rPr>
              <w:t>002/04/2022 z 13.04.2022 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6B3D" w14:textId="0871CD45" w:rsidR="00B53F23" w:rsidRDefault="00521595" w:rsidP="00DE3DA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E87E68">
              <w:rPr>
                <w:rFonts w:ascii="Times New Roman" w:hAnsi="Times New Roman" w:cs="Times New Roman"/>
                <w:sz w:val="24"/>
                <w:szCs w:val="24"/>
              </w:rPr>
              <w:t>,00 zł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51E65D" w14:textId="0E8036B4" w:rsidR="00B53F23" w:rsidRDefault="00C35B9E" w:rsidP="00DE3DA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E87E68">
              <w:rPr>
                <w:rFonts w:ascii="Times New Roman" w:hAnsi="Times New Roman" w:cs="Times New Roman"/>
                <w:sz w:val="24"/>
                <w:szCs w:val="24"/>
              </w:rPr>
              <w:t>,00 zł</w:t>
            </w:r>
          </w:p>
        </w:tc>
      </w:tr>
      <w:tr w:rsidR="003C6DCD" w14:paraId="5608DFFE" w14:textId="77777777" w:rsidTr="00456ABF">
        <w:trPr>
          <w:trHeight w:val="559"/>
          <w:jc w:val="center"/>
        </w:trPr>
        <w:tc>
          <w:tcPr>
            <w:tcW w:w="7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93FA" w14:textId="35CC743A" w:rsidR="003C6DCD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8E38" w14:textId="7505FE15" w:rsidR="003C6DCD" w:rsidRDefault="00521595" w:rsidP="003C6D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FSO 1500</w:t>
            </w:r>
            <w:r w:rsidR="003C6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3B9C">
              <w:rPr>
                <w:rFonts w:ascii="Times New Roman" w:hAnsi="Times New Roman" w:cs="Times New Roman"/>
                <w:sz w:val="24"/>
                <w:szCs w:val="24"/>
              </w:rPr>
              <w:t>WXZ 4312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0795" w14:textId="7338C37A" w:rsidR="003C6DCD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GE/A/</w:t>
            </w:r>
            <w:r w:rsidR="006F3B9C">
              <w:rPr>
                <w:rFonts w:ascii="Times New Roman" w:hAnsi="Times New Roman" w:cs="Times New Roman"/>
                <w:sz w:val="24"/>
                <w:szCs w:val="24"/>
              </w:rPr>
              <w:t>003/04/2022 z 13.04.2022 r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DF07" w14:textId="46AB2A12" w:rsidR="003C6DCD" w:rsidRDefault="006F3B9C" w:rsidP="003C6DCD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3C6DCD">
              <w:rPr>
                <w:rFonts w:ascii="Times New Roman" w:hAnsi="Times New Roman" w:cs="Times New Roman"/>
                <w:sz w:val="24"/>
                <w:szCs w:val="24"/>
              </w:rPr>
              <w:t>,00 zł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141225" w14:textId="5F680F4E" w:rsidR="003C6DCD" w:rsidRDefault="00C35B9E" w:rsidP="003C6DCD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3C6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6DCD">
              <w:rPr>
                <w:rFonts w:ascii="Times New Roman" w:hAnsi="Times New Roman" w:cs="Times New Roman"/>
                <w:sz w:val="24"/>
                <w:szCs w:val="24"/>
              </w:rPr>
              <w:t>0 zł</w:t>
            </w:r>
          </w:p>
        </w:tc>
      </w:tr>
      <w:tr w:rsidR="003C6DCD" w14:paraId="18E800B4" w14:textId="77777777" w:rsidTr="00456ABF">
        <w:trPr>
          <w:trHeight w:val="559"/>
          <w:jc w:val="center"/>
        </w:trPr>
        <w:tc>
          <w:tcPr>
            <w:tcW w:w="7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FA5C649" w14:textId="168FAFA4" w:rsidR="003C6DCD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5B495D1" w14:textId="6272876B" w:rsidR="003C6DCD" w:rsidRDefault="006F3B9C" w:rsidP="003C6D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FIAT Brava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WCI 11853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BE44EB6" w14:textId="74B5D1F6" w:rsidR="003C6DCD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GE/A/</w:t>
            </w:r>
            <w:r w:rsidR="006F3B9C">
              <w:rPr>
                <w:rFonts w:ascii="Times New Roman" w:hAnsi="Times New Roman" w:cs="Times New Roman"/>
                <w:sz w:val="24"/>
                <w:szCs w:val="24"/>
              </w:rPr>
              <w:t>004/04/2022 z 13.04.2022 r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0AC8984" w14:textId="2C6D3F35" w:rsidR="003C6DCD" w:rsidRDefault="006F3B9C" w:rsidP="003C6DCD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DCD">
              <w:rPr>
                <w:rFonts w:ascii="Times New Roman" w:hAnsi="Times New Roman" w:cs="Times New Roman"/>
                <w:sz w:val="24"/>
                <w:szCs w:val="24"/>
              </w:rPr>
              <w:t>50,00 zł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2447EB" w14:textId="00E83D1C" w:rsidR="003C6DCD" w:rsidRDefault="00C35B9E" w:rsidP="003C6DCD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3C6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6DCD">
              <w:rPr>
                <w:rFonts w:ascii="Times New Roman" w:hAnsi="Times New Roman" w:cs="Times New Roman"/>
                <w:sz w:val="24"/>
                <w:szCs w:val="24"/>
              </w:rPr>
              <w:t>0 zł</w:t>
            </w:r>
          </w:p>
        </w:tc>
      </w:tr>
      <w:tr w:rsidR="003C6DCD" w14:paraId="11EAF4BE" w14:textId="77777777" w:rsidTr="00456ABF">
        <w:trPr>
          <w:trHeight w:val="559"/>
          <w:jc w:val="center"/>
        </w:trPr>
        <w:tc>
          <w:tcPr>
            <w:tcW w:w="75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B64F" w14:textId="5C2FBC5E" w:rsidR="003C6DCD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C207" w14:textId="5EA1E0F1" w:rsidR="003C6DCD" w:rsidRDefault="006F3B9C" w:rsidP="003C6D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 Toledo</w:t>
            </w:r>
            <w:r w:rsidR="003C6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0A23">
              <w:rPr>
                <w:rFonts w:ascii="Times New Roman" w:hAnsi="Times New Roman" w:cs="Times New Roman"/>
                <w:sz w:val="24"/>
                <w:szCs w:val="24"/>
              </w:rPr>
              <w:t>EL 244LY</w:t>
            </w:r>
          </w:p>
        </w:tc>
        <w:tc>
          <w:tcPr>
            <w:tcW w:w="22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4B67" w14:textId="789C1FB6" w:rsidR="003C6DCD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GE/A/</w:t>
            </w:r>
            <w:r w:rsidR="006F3B9C">
              <w:rPr>
                <w:rFonts w:ascii="Times New Roman" w:hAnsi="Times New Roman" w:cs="Times New Roman"/>
                <w:sz w:val="24"/>
                <w:szCs w:val="24"/>
              </w:rPr>
              <w:t>005/04/2022 z 13.04.2022 r</w:t>
            </w:r>
          </w:p>
        </w:tc>
        <w:tc>
          <w:tcPr>
            <w:tcW w:w="213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857D" w14:textId="0B3F4D66" w:rsidR="003C6DCD" w:rsidRDefault="006F3B9C" w:rsidP="003C6DCD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DCD">
              <w:rPr>
                <w:rFonts w:ascii="Times New Roman" w:hAnsi="Times New Roman" w:cs="Times New Roman"/>
                <w:sz w:val="24"/>
                <w:szCs w:val="24"/>
              </w:rPr>
              <w:t>50,00 zł</w:t>
            </w:r>
          </w:p>
        </w:tc>
        <w:tc>
          <w:tcPr>
            <w:tcW w:w="168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F7C26F" w14:textId="1C916718" w:rsidR="003C6DCD" w:rsidRDefault="00C35B9E" w:rsidP="003C6DCD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3C6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6DCD">
              <w:rPr>
                <w:rFonts w:ascii="Times New Roman" w:hAnsi="Times New Roman" w:cs="Times New Roman"/>
                <w:sz w:val="24"/>
                <w:szCs w:val="24"/>
              </w:rPr>
              <w:t>0 zł</w:t>
            </w:r>
          </w:p>
        </w:tc>
      </w:tr>
    </w:tbl>
    <w:p w14:paraId="555F57AE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39F21" w14:textId="77777777" w:rsidR="00D118D2" w:rsidRPr="00E72A8D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A8D">
        <w:rPr>
          <w:rFonts w:ascii="Times New Roman" w:hAnsi="Times New Roman" w:cs="Times New Roman"/>
          <w:b/>
          <w:bCs/>
          <w:sz w:val="24"/>
          <w:szCs w:val="24"/>
        </w:rPr>
        <w:t>Wysokość postąpienia wynosi minimum 50,00 zł brutto.</w:t>
      </w:r>
    </w:p>
    <w:p w14:paraId="298DB604" w14:textId="77777777" w:rsidR="00B53F23" w:rsidRDefault="00B53F23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C8491" w14:textId="24FA1894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nie może nastąpić za cenę niższą od ceny wywołania.</w:t>
      </w:r>
    </w:p>
    <w:p w14:paraId="75057A91" w14:textId="77777777" w:rsidR="00B53F23" w:rsidRDefault="00B53F23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65E69" w14:textId="3EEA13CE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E83E2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można oglądać</w:t>
      </w:r>
      <w:r w:rsidR="00BA1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parkingu strzeżonym</w:t>
      </w:r>
      <w:r w:rsidR="00E72A8D">
        <w:rPr>
          <w:rFonts w:ascii="Times New Roman" w:hAnsi="Times New Roman" w:cs="Times New Roman"/>
          <w:sz w:val="24"/>
          <w:szCs w:val="24"/>
        </w:rPr>
        <w:t>:</w:t>
      </w:r>
    </w:p>
    <w:p w14:paraId="3C026C90" w14:textId="1BD12336" w:rsidR="00E83E28" w:rsidRPr="00E83E28" w:rsidRDefault="00E72A8D" w:rsidP="006F6872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3E28">
        <w:rPr>
          <w:rFonts w:ascii="Times New Roman" w:hAnsi="Times New Roman" w:cs="Times New Roman"/>
          <w:sz w:val="24"/>
          <w:szCs w:val="24"/>
        </w:rPr>
        <w:t>Dom Pomocy Społecznej w Ołdakach, 06-126 Gzy, Ołdaki 7</w:t>
      </w:r>
      <w:r w:rsidR="00E83E28" w:rsidRPr="00E83E28">
        <w:rPr>
          <w:rFonts w:ascii="Times New Roman" w:hAnsi="Times New Roman" w:cs="Times New Roman"/>
          <w:sz w:val="24"/>
          <w:szCs w:val="24"/>
        </w:rPr>
        <w:t xml:space="preserve"> w dniach </w:t>
      </w:r>
      <w:r w:rsidR="00C35B9E">
        <w:rPr>
          <w:rFonts w:ascii="Times New Roman" w:hAnsi="Times New Roman" w:cs="Times New Roman"/>
          <w:sz w:val="24"/>
          <w:szCs w:val="24"/>
        </w:rPr>
        <w:t>04</w:t>
      </w:r>
      <w:r w:rsidR="00E83E28" w:rsidRPr="00E83E28">
        <w:rPr>
          <w:rFonts w:ascii="Times New Roman" w:hAnsi="Times New Roman" w:cs="Times New Roman"/>
          <w:sz w:val="24"/>
          <w:szCs w:val="24"/>
        </w:rPr>
        <w:t>.0</w:t>
      </w:r>
      <w:r w:rsidR="00C35B9E">
        <w:rPr>
          <w:rFonts w:ascii="Times New Roman" w:hAnsi="Times New Roman" w:cs="Times New Roman"/>
          <w:sz w:val="24"/>
          <w:szCs w:val="24"/>
        </w:rPr>
        <w:t>5</w:t>
      </w:r>
      <w:r w:rsidR="00E83E28" w:rsidRPr="00E83E28">
        <w:rPr>
          <w:rFonts w:ascii="Times New Roman" w:hAnsi="Times New Roman" w:cs="Times New Roman"/>
          <w:sz w:val="24"/>
          <w:szCs w:val="24"/>
        </w:rPr>
        <w:t>.202</w:t>
      </w:r>
      <w:r w:rsidR="009D450B">
        <w:rPr>
          <w:rFonts w:ascii="Times New Roman" w:hAnsi="Times New Roman" w:cs="Times New Roman"/>
          <w:sz w:val="24"/>
          <w:szCs w:val="24"/>
        </w:rPr>
        <w:t>2</w:t>
      </w:r>
      <w:r w:rsidR="00E83E28" w:rsidRPr="00E83E28">
        <w:rPr>
          <w:rFonts w:ascii="Times New Roman" w:hAnsi="Times New Roman" w:cs="Times New Roman"/>
          <w:sz w:val="24"/>
          <w:szCs w:val="24"/>
        </w:rPr>
        <w:t> r.</w:t>
      </w:r>
      <w:r w:rsidR="00E83E28">
        <w:rPr>
          <w:rFonts w:ascii="Times New Roman" w:hAnsi="Times New Roman" w:cs="Times New Roman"/>
          <w:sz w:val="24"/>
          <w:szCs w:val="24"/>
        </w:rPr>
        <w:t xml:space="preserve"> (</w:t>
      </w:r>
      <w:r w:rsidR="00C35B9E">
        <w:rPr>
          <w:rFonts w:ascii="Times New Roman" w:hAnsi="Times New Roman" w:cs="Times New Roman"/>
          <w:sz w:val="24"/>
          <w:szCs w:val="24"/>
        </w:rPr>
        <w:t>wtorek</w:t>
      </w:r>
      <w:r w:rsidR="00E83E28">
        <w:rPr>
          <w:rFonts w:ascii="Times New Roman" w:hAnsi="Times New Roman" w:cs="Times New Roman"/>
          <w:sz w:val="24"/>
          <w:szCs w:val="24"/>
        </w:rPr>
        <w:t>)</w:t>
      </w:r>
      <w:r w:rsidR="00E83E28" w:rsidRPr="00E83E28">
        <w:rPr>
          <w:rFonts w:ascii="Times New Roman" w:hAnsi="Times New Roman" w:cs="Times New Roman"/>
          <w:sz w:val="24"/>
          <w:szCs w:val="24"/>
        </w:rPr>
        <w:t xml:space="preserve"> </w:t>
      </w:r>
      <w:r w:rsidR="00C35B9E">
        <w:rPr>
          <w:rFonts w:ascii="Times New Roman" w:hAnsi="Times New Roman" w:cs="Times New Roman"/>
          <w:sz w:val="24"/>
          <w:szCs w:val="24"/>
        </w:rPr>
        <w:t>- 06</w:t>
      </w:r>
      <w:r w:rsidR="00E83E28" w:rsidRPr="00E83E28">
        <w:rPr>
          <w:rFonts w:ascii="Times New Roman" w:hAnsi="Times New Roman" w:cs="Times New Roman"/>
          <w:sz w:val="24"/>
          <w:szCs w:val="24"/>
        </w:rPr>
        <w:t>.</w:t>
      </w:r>
      <w:r w:rsidR="009D450B">
        <w:rPr>
          <w:rFonts w:ascii="Times New Roman" w:hAnsi="Times New Roman" w:cs="Times New Roman"/>
          <w:sz w:val="24"/>
          <w:szCs w:val="24"/>
        </w:rPr>
        <w:t>0</w:t>
      </w:r>
      <w:r w:rsidR="00C35B9E">
        <w:rPr>
          <w:rFonts w:ascii="Times New Roman" w:hAnsi="Times New Roman" w:cs="Times New Roman"/>
          <w:sz w:val="24"/>
          <w:szCs w:val="24"/>
        </w:rPr>
        <w:t>5</w:t>
      </w:r>
      <w:r w:rsidR="00E83E28" w:rsidRPr="00E83E28">
        <w:rPr>
          <w:rFonts w:ascii="Times New Roman" w:hAnsi="Times New Roman" w:cs="Times New Roman"/>
          <w:sz w:val="24"/>
          <w:szCs w:val="24"/>
        </w:rPr>
        <w:t>.202</w:t>
      </w:r>
      <w:r w:rsidR="009D450B">
        <w:rPr>
          <w:rFonts w:ascii="Times New Roman" w:hAnsi="Times New Roman" w:cs="Times New Roman"/>
          <w:sz w:val="24"/>
          <w:szCs w:val="24"/>
        </w:rPr>
        <w:t>2</w:t>
      </w:r>
      <w:r w:rsidR="00E83E28" w:rsidRPr="00E83E28">
        <w:rPr>
          <w:rFonts w:ascii="Times New Roman" w:hAnsi="Times New Roman" w:cs="Times New Roman"/>
          <w:sz w:val="24"/>
          <w:szCs w:val="24"/>
        </w:rPr>
        <w:t xml:space="preserve"> r. </w:t>
      </w:r>
      <w:r w:rsidR="00E83E28">
        <w:rPr>
          <w:rFonts w:ascii="Times New Roman" w:hAnsi="Times New Roman" w:cs="Times New Roman"/>
          <w:sz w:val="24"/>
          <w:szCs w:val="24"/>
        </w:rPr>
        <w:t>(p</w:t>
      </w:r>
      <w:r w:rsidR="005F661E">
        <w:rPr>
          <w:rFonts w:ascii="Times New Roman" w:hAnsi="Times New Roman" w:cs="Times New Roman"/>
          <w:sz w:val="24"/>
          <w:szCs w:val="24"/>
        </w:rPr>
        <w:t>iątek</w:t>
      </w:r>
      <w:r w:rsidR="00E83E28">
        <w:rPr>
          <w:rFonts w:ascii="Times New Roman" w:hAnsi="Times New Roman" w:cs="Times New Roman"/>
          <w:sz w:val="24"/>
          <w:szCs w:val="24"/>
        </w:rPr>
        <w:t xml:space="preserve">) </w:t>
      </w:r>
      <w:r w:rsidR="00E83E28" w:rsidRPr="00E83E28">
        <w:rPr>
          <w:rFonts w:ascii="Times New Roman" w:hAnsi="Times New Roman" w:cs="Times New Roman"/>
          <w:sz w:val="24"/>
          <w:szCs w:val="24"/>
        </w:rPr>
        <w:t xml:space="preserve">w godz. </w:t>
      </w:r>
      <w:r w:rsidR="00574CC1">
        <w:rPr>
          <w:rFonts w:ascii="Times New Roman" w:hAnsi="Times New Roman" w:cs="Times New Roman"/>
          <w:sz w:val="24"/>
          <w:szCs w:val="24"/>
        </w:rPr>
        <w:t>10</w:t>
      </w:r>
      <w:r w:rsidR="00E83E28" w:rsidRPr="00E83E2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E83E28">
        <w:rPr>
          <w:rFonts w:ascii="Times New Roman" w:hAnsi="Times New Roman" w:cs="Times New Roman"/>
          <w:sz w:val="24"/>
          <w:szCs w:val="24"/>
        </w:rPr>
        <w:t> </w:t>
      </w:r>
      <w:r w:rsidR="00E83E28" w:rsidRPr="00E83E28">
        <w:rPr>
          <w:rFonts w:ascii="Times New Roman" w:hAnsi="Times New Roman" w:cs="Times New Roman"/>
          <w:sz w:val="24"/>
          <w:szCs w:val="24"/>
        </w:rPr>
        <w:t>–</w:t>
      </w:r>
      <w:r w:rsidR="003C6DCD">
        <w:rPr>
          <w:rFonts w:ascii="Times New Roman" w:hAnsi="Times New Roman" w:cs="Times New Roman"/>
          <w:sz w:val="24"/>
          <w:szCs w:val="24"/>
        </w:rPr>
        <w:t> </w:t>
      </w:r>
      <w:r w:rsidR="00E83E28" w:rsidRPr="00E83E28">
        <w:rPr>
          <w:rFonts w:ascii="Times New Roman" w:hAnsi="Times New Roman" w:cs="Times New Roman"/>
          <w:sz w:val="24"/>
          <w:szCs w:val="24"/>
        </w:rPr>
        <w:t>14</w:t>
      </w:r>
      <w:r w:rsidR="00E83E28" w:rsidRPr="00E83E28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E83E28" w:rsidRPr="00E83E28">
        <w:rPr>
          <w:rFonts w:ascii="Times New Roman" w:hAnsi="Times New Roman" w:cs="Times New Roman"/>
          <w:sz w:val="24"/>
          <w:szCs w:val="24"/>
        </w:rPr>
        <w:t>, po wcześniejszym uzgodnieniu telefonicznym z Panem Mariuszem Kowalewskim, tel. 512-103-512</w:t>
      </w:r>
      <w:r w:rsidR="00BA13DD">
        <w:rPr>
          <w:rFonts w:ascii="Times New Roman" w:hAnsi="Times New Roman" w:cs="Times New Roman"/>
          <w:sz w:val="24"/>
          <w:szCs w:val="24"/>
        </w:rPr>
        <w:t>,</w:t>
      </w:r>
    </w:p>
    <w:p w14:paraId="0D996A03" w14:textId="77777777" w:rsidR="00B53F23" w:rsidRDefault="00B53F23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08A4F" w14:textId="6E3BF7AC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egzekucyjny zastrzega sobie prawo odstąpienia od przeprowadzenia publicznej licytacji bez podania przyczyny, nie udziela gwarancji ani rękojmi na sprzedany pojazd, oraz nie ponosi odpowiedzialności za wady ukryte.</w:t>
      </w:r>
    </w:p>
    <w:p w14:paraId="7D46B9F5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8F43A" w14:textId="71AE007D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uprawniona do udzielania informacji na temat licytacji:</w:t>
      </w:r>
    </w:p>
    <w:p w14:paraId="3B55B698" w14:textId="27726B0D" w:rsidR="00332D33" w:rsidRDefault="00332D33" w:rsidP="00332D33">
      <w:pPr>
        <w:pStyle w:val="Akapitzlist"/>
        <w:numPr>
          <w:ilvl w:val="0"/>
          <w:numId w:val="4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Waldemar Balcerowski – Dyrektor Wydziału Komunikacji i Dróg, tel. 23 306-71-61,</w:t>
      </w:r>
    </w:p>
    <w:p w14:paraId="584D86C7" w14:textId="1614C01D" w:rsidR="00332D33" w:rsidRPr="00332D33" w:rsidRDefault="00332D33" w:rsidP="00332D33">
      <w:pPr>
        <w:pStyle w:val="Akapitzlist"/>
        <w:numPr>
          <w:ilvl w:val="0"/>
          <w:numId w:val="4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Agnieszka Wądolna – Dyrektor Wydziału Organizacji i Nadzoru, tel. 23 306-71-11.</w:t>
      </w:r>
    </w:p>
    <w:p w14:paraId="789E113C" w14:textId="31360FDC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B485D" w14:textId="77777777" w:rsidR="003C6DCD" w:rsidRDefault="003C6DCD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82587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49A43" w14:textId="7E53648A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EA912" w14:textId="77777777" w:rsidR="00456ABF" w:rsidRDefault="00456ABF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EDD99" w14:textId="77777777" w:rsidR="00D118D2" w:rsidRDefault="00D118D2" w:rsidP="00D118D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3B80795" w14:textId="77777777" w:rsidR="00D118D2" w:rsidRPr="00B16AFE" w:rsidRDefault="00D118D2" w:rsidP="00D118D2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16AFE">
        <w:rPr>
          <w:rFonts w:ascii="Times New Roman" w:hAnsi="Times New Roman" w:cs="Times New Roman"/>
          <w:i/>
          <w:iCs/>
          <w:sz w:val="16"/>
          <w:szCs w:val="16"/>
        </w:rPr>
        <w:t>(data i podpis Starosty Pułtuskiego)</w:t>
      </w:r>
    </w:p>
    <w:p w14:paraId="47BCA1A2" w14:textId="57167980" w:rsidR="003C6DCD" w:rsidRDefault="003C6DCD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01120" w14:textId="77777777" w:rsidR="00B97731" w:rsidRDefault="00B97731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366F6" w14:textId="54ECF4E0" w:rsidR="00C0015F" w:rsidRPr="00BA13DD" w:rsidRDefault="00C0015F" w:rsidP="00C0015F">
      <w:pPr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13DD">
        <w:rPr>
          <w:rFonts w:ascii="Times New Roman" w:hAnsi="Times New Roman" w:cs="Times New Roman"/>
          <w:i/>
          <w:iCs/>
          <w:sz w:val="16"/>
          <w:szCs w:val="16"/>
        </w:rPr>
        <w:t xml:space="preserve">Sporządził: </w:t>
      </w:r>
      <w:r w:rsidR="00456ABF">
        <w:rPr>
          <w:rFonts w:ascii="Times New Roman" w:hAnsi="Times New Roman" w:cs="Times New Roman"/>
          <w:i/>
          <w:iCs/>
          <w:sz w:val="16"/>
          <w:szCs w:val="16"/>
        </w:rPr>
        <w:t>P. Pytel</w:t>
      </w:r>
    </w:p>
    <w:sectPr w:rsidR="00C0015F" w:rsidRPr="00BA13DD" w:rsidSect="003C6D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567A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B0DD7"/>
    <w:multiLevelType w:val="hybridMultilevel"/>
    <w:tmpl w:val="DA1CEA9E"/>
    <w:lvl w:ilvl="0" w:tplc="71068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7DC3"/>
    <w:multiLevelType w:val="hybridMultilevel"/>
    <w:tmpl w:val="CCB4B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A527F"/>
    <w:multiLevelType w:val="hybridMultilevel"/>
    <w:tmpl w:val="744CF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71636"/>
    <w:multiLevelType w:val="hybridMultilevel"/>
    <w:tmpl w:val="D6E21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29196">
    <w:abstractNumId w:val="1"/>
  </w:num>
  <w:num w:numId="2" w16cid:durableId="2115398488">
    <w:abstractNumId w:val="4"/>
  </w:num>
  <w:num w:numId="3" w16cid:durableId="990450534">
    <w:abstractNumId w:val="3"/>
  </w:num>
  <w:num w:numId="4" w16cid:durableId="1942256062">
    <w:abstractNumId w:val="2"/>
  </w:num>
  <w:num w:numId="5" w16cid:durableId="13705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D2"/>
    <w:rsid w:val="000265AF"/>
    <w:rsid w:val="00071D35"/>
    <w:rsid w:val="00196AF4"/>
    <w:rsid w:val="001E1A92"/>
    <w:rsid w:val="002B2A38"/>
    <w:rsid w:val="00332D33"/>
    <w:rsid w:val="00357943"/>
    <w:rsid w:val="003C6DCD"/>
    <w:rsid w:val="003D18D3"/>
    <w:rsid w:val="00456ABF"/>
    <w:rsid w:val="00521595"/>
    <w:rsid w:val="00522051"/>
    <w:rsid w:val="00574CC1"/>
    <w:rsid w:val="005C266D"/>
    <w:rsid w:val="005E6C59"/>
    <w:rsid w:val="005F661E"/>
    <w:rsid w:val="00666EEA"/>
    <w:rsid w:val="006F3B9C"/>
    <w:rsid w:val="006F6872"/>
    <w:rsid w:val="00783FFF"/>
    <w:rsid w:val="007A0DE9"/>
    <w:rsid w:val="009D450B"/>
    <w:rsid w:val="00A22693"/>
    <w:rsid w:val="00A30A23"/>
    <w:rsid w:val="00AB6738"/>
    <w:rsid w:val="00B53F23"/>
    <w:rsid w:val="00B97731"/>
    <w:rsid w:val="00BA13DD"/>
    <w:rsid w:val="00BB24A5"/>
    <w:rsid w:val="00C0015F"/>
    <w:rsid w:val="00C13BE6"/>
    <w:rsid w:val="00C35B9E"/>
    <w:rsid w:val="00CC2394"/>
    <w:rsid w:val="00D118D2"/>
    <w:rsid w:val="00DE3DAE"/>
    <w:rsid w:val="00E32810"/>
    <w:rsid w:val="00E72A8D"/>
    <w:rsid w:val="00E83E28"/>
    <w:rsid w:val="00E87E68"/>
    <w:rsid w:val="00EA303C"/>
    <w:rsid w:val="00F939AE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BC79"/>
  <w15:chartTrackingRefBased/>
  <w15:docId w15:val="{1A9D1B4D-21ED-4C5F-BED0-A49B1E2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BE6"/>
    <w:pPr>
      <w:ind w:left="720"/>
      <w:contextualSpacing/>
    </w:pPr>
  </w:style>
  <w:style w:type="table" w:styleId="Tabela-Siatka">
    <w:name w:val="Table Grid"/>
    <w:basedOn w:val="Standardowy"/>
    <w:uiPriority w:val="39"/>
    <w:rsid w:val="00B5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FC7F9A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17</cp:revision>
  <cp:lastPrinted>2022-04-20T11:23:00Z</cp:lastPrinted>
  <dcterms:created xsi:type="dcterms:W3CDTF">2021-09-27T07:46:00Z</dcterms:created>
  <dcterms:modified xsi:type="dcterms:W3CDTF">2022-04-26T08:51:00Z</dcterms:modified>
</cp:coreProperties>
</file>