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41D3" w14:textId="26EA9BBA" w:rsidR="0087158F" w:rsidRDefault="0087158F" w:rsidP="0087158F">
      <w:pPr>
        <w:tabs>
          <w:tab w:val="left" w:pos="4695"/>
        </w:tabs>
        <w:ind w:left="15"/>
        <w:jc w:val="right"/>
        <w:rPr>
          <w:rFonts w:eastAsia="Times New Roman"/>
          <w:sz w:val="22"/>
          <w:szCs w:val="22"/>
          <w:lang w:eastAsia="ar-SA"/>
        </w:rPr>
      </w:pPr>
      <w:r w:rsidRPr="00140533">
        <w:rPr>
          <w:rFonts w:eastAsia="Times New Roman"/>
          <w:sz w:val="22"/>
          <w:szCs w:val="22"/>
          <w:lang w:eastAsia="ar-SA"/>
        </w:rPr>
        <w:t>Pułtusk,</w:t>
      </w:r>
      <w:r w:rsidR="00C07CCB">
        <w:rPr>
          <w:rFonts w:eastAsia="Times New Roman"/>
          <w:sz w:val="22"/>
          <w:szCs w:val="22"/>
          <w:lang w:eastAsia="ar-SA"/>
        </w:rPr>
        <w:t xml:space="preserve"> </w:t>
      </w:r>
      <w:r w:rsidR="00B774C4">
        <w:rPr>
          <w:rFonts w:eastAsia="Times New Roman"/>
          <w:sz w:val="22"/>
          <w:szCs w:val="22"/>
          <w:lang w:eastAsia="ar-SA"/>
        </w:rPr>
        <w:t>06.</w:t>
      </w:r>
      <w:r w:rsidR="004168AE">
        <w:rPr>
          <w:rFonts w:eastAsia="Times New Roman"/>
          <w:sz w:val="22"/>
          <w:szCs w:val="22"/>
          <w:lang w:eastAsia="ar-SA"/>
        </w:rPr>
        <w:t>02</w:t>
      </w:r>
      <w:r w:rsidR="004A0BD7" w:rsidRPr="00140533">
        <w:rPr>
          <w:rFonts w:eastAsia="Times New Roman"/>
          <w:sz w:val="22"/>
          <w:szCs w:val="22"/>
          <w:lang w:eastAsia="ar-SA"/>
        </w:rPr>
        <w:t>.</w:t>
      </w:r>
      <w:r w:rsidRPr="00140533">
        <w:rPr>
          <w:rFonts w:eastAsia="Times New Roman"/>
          <w:sz w:val="22"/>
          <w:szCs w:val="22"/>
          <w:lang w:eastAsia="ar-SA"/>
        </w:rPr>
        <w:t>20</w:t>
      </w:r>
      <w:r w:rsidR="004F0038" w:rsidRPr="00140533">
        <w:rPr>
          <w:rFonts w:eastAsia="Times New Roman"/>
          <w:sz w:val="22"/>
          <w:szCs w:val="22"/>
          <w:lang w:eastAsia="ar-SA"/>
        </w:rPr>
        <w:t>2</w:t>
      </w:r>
      <w:r w:rsidR="00544FBF">
        <w:rPr>
          <w:rFonts w:eastAsia="Times New Roman"/>
          <w:sz w:val="22"/>
          <w:szCs w:val="22"/>
          <w:lang w:eastAsia="ar-SA"/>
        </w:rPr>
        <w:t>3</w:t>
      </w:r>
      <w:r w:rsidRPr="00140533">
        <w:rPr>
          <w:rFonts w:eastAsia="Times New Roman"/>
          <w:sz w:val="22"/>
          <w:szCs w:val="22"/>
          <w:lang w:eastAsia="ar-SA"/>
        </w:rPr>
        <w:t xml:space="preserve"> r.</w:t>
      </w:r>
    </w:p>
    <w:p w14:paraId="0B4B7FFD" w14:textId="0BD11CA3" w:rsidR="00152F28" w:rsidRDefault="000952F8" w:rsidP="00203177">
      <w:pPr>
        <w:tabs>
          <w:tab w:val="left" w:pos="4695"/>
        </w:tabs>
        <w:ind w:left="15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i/>
          <w:iCs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G</w:t>
      </w:r>
      <w:r w:rsidR="0087158F" w:rsidRPr="00140533">
        <w:rPr>
          <w:rFonts w:eastAsia="Times New Roman"/>
          <w:sz w:val="22"/>
          <w:szCs w:val="22"/>
          <w:lang w:eastAsia="ar-SA"/>
        </w:rPr>
        <w:t>GN.683.</w:t>
      </w:r>
      <w:r>
        <w:rPr>
          <w:rFonts w:eastAsia="Times New Roman"/>
          <w:sz w:val="22"/>
          <w:szCs w:val="22"/>
          <w:lang w:eastAsia="ar-SA"/>
        </w:rPr>
        <w:t>1</w:t>
      </w:r>
      <w:r w:rsidR="00392C17" w:rsidRPr="00140533">
        <w:rPr>
          <w:rFonts w:eastAsia="Times New Roman"/>
          <w:sz w:val="22"/>
          <w:szCs w:val="22"/>
          <w:lang w:eastAsia="ar-SA"/>
        </w:rPr>
        <w:t>.</w:t>
      </w:r>
      <w:r w:rsidR="005B21B1">
        <w:rPr>
          <w:rFonts w:eastAsia="Times New Roman"/>
          <w:sz w:val="22"/>
          <w:szCs w:val="22"/>
          <w:lang w:eastAsia="ar-SA"/>
        </w:rPr>
        <w:t>1</w:t>
      </w:r>
      <w:r w:rsidR="008778FD" w:rsidRPr="00140533">
        <w:rPr>
          <w:rFonts w:eastAsia="Times New Roman"/>
          <w:sz w:val="22"/>
          <w:szCs w:val="22"/>
          <w:lang w:eastAsia="ar-SA"/>
        </w:rPr>
        <w:t>.</w:t>
      </w:r>
      <w:r w:rsidR="0087158F" w:rsidRPr="00140533">
        <w:rPr>
          <w:rFonts w:eastAsia="Times New Roman"/>
          <w:sz w:val="22"/>
          <w:szCs w:val="22"/>
          <w:lang w:eastAsia="ar-SA"/>
        </w:rPr>
        <w:t>20</w:t>
      </w:r>
      <w:r w:rsidR="00757088" w:rsidRPr="00140533">
        <w:rPr>
          <w:rFonts w:eastAsia="Times New Roman"/>
          <w:sz w:val="22"/>
          <w:szCs w:val="22"/>
          <w:lang w:eastAsia="ar-SA"/>
        </w:rPr>
        <w:t>2</w:t>
      </w:r>
      <w:r w:rsidR="005B21B1">
        <w:rPr>
          <w:rFonts w:eastAsia="Times New Roman"/>
          <w:sz w:val="22"/>
          <w:szCs w:val="22"/>
          <w:lang w:eastAsia="ar-SA"/>
        </w:rPr>
        <w:t>2</w:t>
      </w:r>
    </w:p>
    <w:p w14:paraId="5E79E93E" w14:textId="77777777" w:rsidR="00152F28" w:rsidRDefault="00152F28" w:rsidP="005379EC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4581F52F" w14:textId="77777777" w:rsidR="00152F28" w:rsidRDefault="00152F28" w:rsidP="005379EC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30AFE37E" w14:textId="77777777" w:rsidR="00203177" w:rsidRDefault="00203177" w:rsidP="005379EC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Obwieszczenie o wydaniu decyzji </w:t>
      </w:r>
    </w:p>
    <w:p w14:paraId="7B96D2E0" w14:textId="15531DEE" w:rsidR="0014304E" w:rsidRDefault="00203177" w:rsidP="005379EC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 sprawie ustalenia odszkodowania</w:t>
      </w:r>
      <w:r w:rsidR="00932F38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</w:p>
    <w:p w14:paraId="30F24B19" w14:textId="77777777" w:rsidR="008200FC" w:rsidRPr="00140533" w:rsidRDefault="008200FC" w:rsidP="005379EC">
      <w:pPr>
        <w:pStyle w:val="Tekstpodstawowy21"/>
        <w:ind w:right="-2"/>
        <w:jc w:val="center"/>
        <w:rPr>
          <w:rFonts w:eastAsia="Times New Roman"/>
          <w:sz w:val="22"/>
          <w:szCs w:val="22"/>
          <w:lang w:eastAsia="ar-SA"/>
        </w:rPr>
      </w:pPr>
    </w:p>
    <w:p w14:paraId="60836314" w14:textId="77777777" w:rsidR="00152F28" w:rsidRDefault="00152F28" w:rsidP="009247D3">
      <w:pPr>
        <w:pStyle w:val="Tekstpodstawowy21"/>
        <w:ind w:right="-2" w:firstLine="708"/>
        <w:rPr>
          <w:rFonts w:eastAsia="Times New Roman"/>
          <w:sz w:val="22"/>
          <w:szCs w:val="22"/>
          <w:lang w:eastAsia="ar-SA"/>
        </w:rPr>
      </w:pPr>
      <w:bookmarkStart w:id="0" w:name="_Hlk121468322"/>
    </w:p>
    <w:p w14:paraId="1A4F7BEE" w14:textId="7CCB1618" w:rsidR="00D0316E" w:rsidRPr="00140533" w:rsidRDefault="001B4065" w:rsidP="002352C6">
      <w:pPr>
        <w:pStyle w:val="Tekstpodstawowy21"/>
        <w:ind w:right="-2" w:firstLine="708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Stosownie do</w:t>
      </w:r>
      <w:r w:rsidR="00D0316E">
        <w:rPr>
          <w:rFonts w:eastAsia="Times New Roman"/>
          <w:bCs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>art. 12 ust. 5, art. 23  ustawy z dnia 10 kwietnia 2003 r.  o szczególnych zasadach przygotowania i realizacji inwestycji w zakresie dróg publicznych (Dz.U.</w:t>
      </w:r>
      <w:r w:rsidR="00203177">
        <w:rPr>
          <w:rFonts w:eastAsia="Times New Roman"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 xml:space="preserve"> z 202</w:t>
      </w:r>
      <w:r w:rsidR="00AD190E">
        <w:rPr>
          <w:rFonts w:eastAsia="Times New Roman"/>
          <w:sz w:val="22"/>
          <w:szCs w:val="22"/>
          <w:lang w:eastAsia="ar-SA"/>
        </w:rPr>
        <w:t>3</w:t>
      </w:r>
      <w:r w:rsidR="00D0316E">
        <w:rPr>
          <w:rFonts w:eastAsia="Times New Roman"/>
          <w:sz w:val="22"/>
          <w:szCs w:val="22"/>
          <w:lang w:eastAsia="ar-SA"/>
        </w:rPr>
        <w:t xml:space="preserve"> r. poz. 1</w:t>
      </w:r>
      <w:r w:rsidR="00AD190E">
        <w:rPr>
          <w:rFonts w:eastAsia="Times New Roman"/>
          <w:sz w:val="22"/>
          <w:szCs w:val="22"/>
          <w:lang w:eastAsia="ar-SA"/>
        </w:rPr>
        <w:t>62</w:t>
      </w:r>
      <w:r w:rsidR="00D0316E">
        <w:rPr>
          <w:rFonts w:eastAsia="Times New Roman"/>
          <w:sz w:val="22"/>
          <w:szCs w:val="22"/>
          <w:lang w:eastAsia="ar-SA"/>
        </w:rPr>
        <w:t>)</w:t>
      </w:r>
      <w:r w:rsidR="00BB601B">
        <w:rPr>
          <w:rFonts w:eastAsia="Times New Roman"/>
          <w:sz w:val="22"/>
          <w:szCs w:val="22"/>
          <w:lang w:eastAsia="ar-SA"/>
        </w:rPr>
        <w:t xml:space="preserve"> i</w:t>
      </w:r>
      <w:r w:rsidR="00D0316E">
        <w:rPr>
          <w:rFonts w:eastAsia="Times New Roman"/>
          <w:sz w:val="22"/>
          <w:szCs w:val="22"/>
          <w:lang w:eastAsia="ar-SA"/>
        </w:rPr>
        <w:t xml:space="preserve">  art. </w:t>
      </w:r>
      <w:r w:rsidR="00AD190E">
        <w:rPr>
          <w:rFonts w:eastAsia="Times New Roman"/>
          <w:sz w:val="22"/>
          <w:szCs w:val="22"/>
          <w:lang w:eastAsia="ar-SA"/>
        </w:rPr>
        <w:t>11</w:t>
      </w:r>
      <w:r w:rsidR="00D0316E">
        <w:rPr>
          <w:rFonts w:eastAsia="Times New Roman"/>
          <w:sz w:val="22"/>
          <w:szCs w:val="22"/>
          <w:lang w:eastAsia="ar-SA"/>
        </w:rPr>
        <w:t>8</w:t>
      </w:r>
      <w:r w:rsidR="00AD190E">
        <w:rPr>
          <w:rFonts w:eastAsia="Times New Roman"/>
          <w:sz w:val="22"/>
          <w:szCs w:val="22"/>
          <w:lang w:eastAsia="ar-SA"/>
        </w:rPr>
        <w:t>a</w:t>
      </w:r>
      <w:r w:rsidR="00D0316E">
        <w:rPr>
          <w:rFonts w:eastAsia="Times New Roman"/>
          <w:sz w:val="22"/>
          <w:szCs w:val="22"/>
          <w:lang w:eastAsia="ar-SA"/>
        </w:rPr>
        <w:t xml:space="preserve"> ust. </w:t>
      </w:r>
      <w:r w:rsidR="00AD190E">
        <w:rPr>
          <w:rFonts w:eastAsia="Times New Roman"/>
          <w:sz w:val="22"/>
          <w:szCs w:val="22"/>
          <w:lang w:eastAsia="ar-SA"/>
        </w:rPr>
        <w:t>2</w:t>
      </w:r>
      <w:r w:rsidR="00D0316E">
        <w:rPr>
          <w:rFonts w:eastAsia="Times New Roman"/>
          <w:sz w:val="22"/>
          <w:szCs w:val="22"/>
          <w:lang w:eastAsia="ar-SA"/>
        </w:rPr>
        <w:t xml:space="preserve">  ustawy z dnia 21 sierpnia 1997 r. o gospodarce nieruchomościami (Dz. U. z 2021 r. poz. 1899, </w:t>
      </w:r>
      <w:r w:rsidR="00203177">
        <w:rPr>
          <w:rFonts w:eastAsia="Times New Roman"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 xml:space="preserve">ze zm.), </w:t>
      </w:r>
      <w:r w:rsidR="00203177">
        <w:rPr>
          <w:rFonts w:eastAsia="Times New Roman"/>
          <w:sz w:val="22"/>
          <w:szCs w:val="22"/>
          <w:lang w:eastAsia="ar-SA"/>
        </w:rPr>
        <w:t xml:space="preserve">w związku z </w:t>
      </w:r>
      <w:r>
        <w:rPr>
          <w:rFonts w:eastAsia="Times New Roman"/>
          <w:sz w:val="22"/>
          <w:szCs w:val="22"/>
          <w:lang w:eastAsia="ar-SA"/>
        </w:rPr>
        <w:t>art. 49 ustawy z dnia 14 czerwca 1960 r. Kodeks post</w:t>
      </w:r>
      <w:r w:rsidR="00BB601B">
        <w:rPr>
          <w:rFonts w:eastAsia="Times New Roman"/>
          <w:sz w:val="22"/>
          <w:szCs w:val="22"/>
          <w:lang w:eastAsia="ar-SA"/>
        </w:rPr>
        <w:t>ę</w:t>
      </w:r>
      <w:r>
        <w:rPr>
          <w:rFonts w:eastAsia="Times New Roman"/>
          <w:sz w:val="22"/>
          <w:szCs w:val="22"/>
          <w:lang w:eastAsia="ar-SA"/>
        </w:rPr>
        <w:t xml:space="preserve">powania administracyjnego </w:t>
      </w:r>
      <w:r w:rsidR="005453B6">
        <w:rPr>
          <w:rFonts w:eastAsia="Times New Roman"/>
          <w:sz w:val="22"/>
          <w:szCs w:val="22"/>
          <w:lang w:eastAsia="ar-SA"/>
        </w:rPr>
        <w:t>(</w:t>
      </w:r>
      <w:r>
        <w:rPr>
          <w:rFonts w:eastAsia="Times New Roman"/>
          <w:sz w:val="22"/>
          <w:szCs w:val="22"/>
          <w:lang w:eastAsia="ar-SA"/>
        </w:rPr>
        <w:t xml:space="preserve">Dz.U. z 2022 poz. 2000, ze zm.) </w:t>
      </w:r>
      <w:r w:rsidRPr="001B4065">
        <w:rPr>
          <w:rFonts w:eastAsia="Times New Roman"/>
          <w:b/>
          <w:bCs/>
          <w:sz w:val="22"/>
          <w:szCs w:val="22"/>
          <w:lang w:eastAsia="ar-SA"/>
        </w:rPr>
        <w:t xml:space="preserve">Starosta Pułtuski </w:t>
      </w:r>
      <w:r w:rsidRPr="001B4065">
        <w:rPr>
          <w:rFonts w:eastAsia="Times New Roman"/>
          <w:sz w:val="22"/>
          <w:szCs w:val="22"/>
          <w:lang w:eastAsia="ar-SA"/>
        </w:rPr>
        <w:t>podaje</w:t>
      </w:r>
      <w:r w:rsidR="00655FD8" w:rsidRPr="001B4065">
        <w:rPr>
          <w:rFonts w:eastAsia="Times New Roman"/>
          <w:sz w:val="22"/>
          <w:szCs w:val="22"/>
          <w:lang w:eastAsia="ar-SA"/>
        </w:rPr>
        <w:t xml:space="preserve"> do</w:t>
      </w:r>
      <w:r w:rsidR="00D0316E" w:rsidRPr="001B4065">
        <w:rPr>
          <w:rFonts w:eastAsia="Times New Roman"/>
          <w:sz w:val="22"/>
          <w:szCs w:val="22"/>
          <w:lang w:eastAsia="ar-SA"/>
        </w:rPr>
        <w:t xml:space="preserve"> publiczne</w:t>
      </w:r>
      <w:r w:rsidR="00655FD8" w:rsidRPr="001B4065">
        <w:rPr>
          <w:rFonts w:eastAsia="Times New Roman"/>
          <w:sz w:val="22"/>
          <w:szCs w:val="22"/>
          <w:lang w:eastAsia="ar-SA"/>
        </w:rPr>
        <w:t>j</w:t>
      </w:r>
      <w:r w:rsidR="00D0316E" w:rsidRPr="001B4065">
        <w:rPr>
          <w:rFonts w:eastAsia="Times New Roman"/>
          <w:sz w:val="22"/>
          <w:szCs w:val="22"/>
          <w:lang w:eastAsia="ar-SA"/>
        </w:rPr>
        <w:t xml:space="preserve"> </w:t>
      </w:r>
      <w:r w:rsidR="00655FD8" w:rsidRPr="001B4065">
        <w:rPr>
          <w:rFonts w:eastAsia="Times New Roman"/>
          <w:sz w:val="22"/>
          <w:szCs w:val="22"/>
          <w:lang w:eastAsia="ar-SA"/>
        </w:rPr>
        <w:t>wiadomości</w:t>
      </w:r>
      <w:r w:rsidR="00D0316E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informację, </w:t>
      </w:r>
      <w:r w:rsidR="00BB601B">
        <w:rPr>
          <w:rFonts w:eastAsia="Times New Roman"/>
          <w:sz w:val="22"/>
          <w:szCs w:val="22"/>
          <w:lang w:eastAsia="ar-SA"/>
        </w:rPr>
        <w:t xml:space="preserve">                             </w:t>
      </w:r>
      <w:r>
        <w:rPr>
          <w:rFonts w:eastAsia="Times New Roman"/>
          <w:sz w:val="22"/>
          <w:szCs w:val="22"/>
          <w:lang w:eastAsia="ar-SA"/>
        </w:rPr>
        <w:t xml:space="preserve">że w dniu </w:t>
      </w:r>
      <w:r w:rsidR="00B774C4">
        <w:rPr>
          <w:rFonts w:eastAsia="Times New Roman"/>
          <w:sz w:val="22"/>
          <w:szCs w:val="22"/>
          <w:lang w:eastAsia="ar-SA"/>
        </w:rPr>
        <w:t>06</w:t>
      </w:r>
      <w:r>
        <w:rPr>
          <w:rFonts w:eastAsia="Times New Roman"/>
          <w:sz w:val="22"/>
          <w:szCs w:val="22"/>
          <w:lang w:eastAsia="ar-SA"/>
        </w:rPr>
        <w:t>.0</w:t>
      </w:r>
      <w:r w:rsidR="00B774C4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.2023 r. została wydana </w:t>
      </w:r>
      <w:r w:rsidR="00544FBF">
        <w:rPr>
          <w:rFonts w:eastAsia="Times New Roman"/>
          <w:sz w:val="22"/>
          <w:szCs w:val="22"/>
          <w:lang w:eastAsia="ar-SA"/>
        </w:rPr>
        <w:t xml:space="preserve">decyzja </w:t>
      </w:r>
      <w:r w:rsidR="00D0316E" w:rsidRPr="00D0316E">
        <w:rPr>
          <w:rFonts w:eastAsia="Times New Roman"/>
          <w:sz w:val="22"/>
          <w:szCs w:val="22"/>
          <w:lang w:eastAsia="ar-SA"/>
        </w:rPr>
        <w:t>dot.</w:t>
      </w:r>
      <w:r w:rsidR="00D0316E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 xml:space="preserve">ustalenia </w:t>
      </w:r>
      <w:r w:rsidR="00D0316E" w:rsidRPr="00140533">
        <w:rPr>
          <w:rFonts w:eastAsia="Times New Roman"/>
          <w:sz w:val="22"/>
          <w:szCs w:val="22"/>
          <w:lang w:eastAsia="ar-SA"/>
        </w:rPr>
        <w:t xml:space="preserve">odszkodowania </w:t>
      </w:r>
      <w:bookmarkStart w:id="1" w:name="_Hlk122332328"/>
      <w:r w:rsidR="00D0316E" w:rsidRPr="00140533">
        <w:rPr>
          <w:rFonts w:eastAsia="Times New Roman"/>
          <w:sz w:val="22"/>
          <w:szCs w:val="22"/>
          <w:lang w:eastAsia="ar-SA"/>
        </w:rPr>
        <w:t>z</w:t>
      </w:r>
      <w:r w:rsidR="00D0316E">
        <w:rPr>
          <w:rFonts w:eastAsia="Times New Roman"/>
          <w:sz w:val="22"/>
          <w:szCs w:val="22"/>
          <w:lang w:eastAsia="ar-SA"/>
        </w:rPr>
        <w:t>a</w:t>
      </w:r>
      <w:r w:rsidR="00D0316E" w:rsidRPr="00D0316E">
        <w:rPr>
          <w:rFonts w:eastAsia="Times New Roman"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 xml:space="preserve">część nieruchomości  </w:t>
      </w:r>
      <w:r w:rsidR="00D0316E" w:rsidRPr="00140533">
        <w:rPr>
          <w:rFonts w:eastAsia="Times New Roman"/>
          <w:sz w:val="22"/>
          <w:szCs w:val="22"/>
          <w:lang w:eastAsia="ar-SA"/>
        </w:rPr>
        <w:t>położon</w:t>
      </w:r>
      <w:r w:rsidR="00D0316E">
        <w:rPr>
          <w:rFonts w:eastAsia="Times New Roman"/>
          <w:sz w:val="22"/>
          <w:szCs w:val="22"/>
          <w:lang w:eastAsia="ar-SA"/>
        </w:rPr>
        <w:t>ej</w:t>
      </w:r>
      <w:r w:rsidR="00D0316E" w:rsidRPr="00140533">
        <w:rPr>
          <w:rFonts w:eastAsia="Times New Roman"/>
          <w:sz w:val="22"/>
          <w:szCs w:val="22"/>
          <w:lang w:eastAsia="ar-SA"/>
        </w:rPr>
        <w:t xml:space="preserve"> </w:t>
      </w:r>
      <w:r w:rsidR="00D0316E" w:rsidRPr="003F1225">
        <w:rPr>
          <w:rFonts w:eastAsia="Times New Roman"/>
          <w:sz w:val="22"/>
          <w:szCs w:val="22"/>
          <w:lang w:eastAsia="ar-SA"/>
        </w:rPr>
        <w:t>we wsi Gromin gmina Pułtusk, oznaczon</w:t>
      </w:r>
      <w:r w:rsidR="00D0316E">
        <w:rPr>
          <w:rFonts w:eastAsia="Times New Roman"/>
          <w:sz w:val="22"/>
          <w:szCs w:val="22"/>
          <w:lang w:eastAsia="ar-SA"/>
        </w:rPr>
        <w:t>ej</w:t>
      </w:r>
      <w:r w:rsidR="00D0316E" w:rsidRPr="003F1225">
        <w:rPr>
          <w:rFonts w:eastAsia="Times New Roman"/>
          <w:sz w:val="22"/>
          <w:szCs w:val="22"/>
          <w:lang w:eastAsia="ar-SA"/>
        </w:rPr>
        <w:t xml:space="preserve"> numerem</w:t>
      </w:r>
      <w:r w:rsidR="00D0316E" w:rsidRPr="003F1225">
        <w:rPr>
          <w:rFonts w:eastAsia="Times New Roman"/>
          <w:sz w:val="22"/>
          <w:szCs w:val="22"/>
          <w:lang w:eastAsia="ar-SA" w:bidi="hi-IN"/>
        </w:rPr>
        <w:t xml:space="preserve"> </w:t>
      </w:r>
      <w:r w:rsidR="00D0316E">
        <w:rPr>
          <w:rFonts w:eastAsia="Times New Roman"/>
          <w:sz w:val="22"/>
          <w:szCs w:val="22"/>
          <w:lang w:eastAsia="ar-SA" w:bidi="hi-IN"/>
        </w:rPr>
        <w:t xml:space="preserve">działki </w:t>
      </w:r>
      <w:r w:rsidR="00D0316E" w:rsidRPr="003F1225">
        <w:rPr>
          <w:rFonts w:eastAsia="Times New Roman"/>
          <w:sz w:val="22"/>
          <w:szCs w:val="22"/>
          <w:lang w:eastAsia="ar-SA" w:bidi="hi-IN"/>
        </w:rPr>
        <w:t>120/2 o pow.</w:t>
      </w:r>
      <w:r w:rsidR="00D0316E">
        <w:rPr>
          <w:rFonts w:eastAsia="Times New Roman"/>
          <w:sz w:val="22"/>
          <w:szCs w:val="22"/>
          <w:lang w:eastAsia="ar-SA" w:bidi="hi-IN"/>
        </w:rPr>
        <w:t xml:space="preserve"> </w:t>
      </w:r>
      <w:r w:rsidR="00D0316E" w:rsidRPr="003F1225">
        <w:rPr>
          <w:rFonts w:eastAsia="Times New Roman"/>
          <w:sz w:val="22"/>
          <w:szCs w:val="22"/>
          <w:lang w:eastAsia="ar-SA"/>
        </w:rPr>
        <w:t>0,0900</w:t>
      </w:r>
      <w:r w:rsidR="00D0316E">
        <w:rPr>
          <w:rFonts w:eastAsia="Times New Roman"/>
          <w:sz w:val="22"/>
          <w:szCs w:val="22"/>
          <w:lang w:eastAsia="ar-SA"/>
        </w:rPr>
        <w:t xml:space="preserve"> </w:t>
      </w:r>
      <w:r w:rsidR="00D0316E" w:rsidRPr="003F1225">
        <w:rPr>
          <w:rFonts w:eastAsia="Times New Roman"/>
          <w:sz w:val="22"/>
          <w:szCs w:val="22"/>
          <w:lang w:eastAsia="ar-SA"/>
        </w:rPr>
        <w:t>ha</w:t>
      </w:r>
      <w:r w:rsidR="00D0316E">
        <w:rPr>
          <w:rFonts w:eastAsia="Times New Roman"/>
          <w:sz w:val="22"/>
          <w:szCs w:val="22"/>
          <w:lang w:eastAsia="ar-SA"/>
        </w:rPr>
        <w:t>, której stan prawny pozostaje</w:t>
      </w:r>
      <w:r w:rsidR="00D0316E" w:rsidRPr="00152F28">
        <w:rPr>
          <w:rFonts w:eastAsia="Times New Roman"/>
          <w:sz w:val="22"/>
          <w:szCs w:val="22"/>
          <w:lang w:eastAsia="ar-SA"/>
        </w:rPr>
        <w:t xml:space="preserve"> </w:t>
      </w:r>
      <w:r w:rsidR="00D0316E">
        <w:rPr>
          <w:rFonts w:eastAsia="Times New Roman"/>
          <w:sz w:val="22"/>
          <w:szCs w:val="22"/>
          <w:lang w:eastAsia="ar-SA"/>
        </w:rPr>
        <w:t xml:space="preserve">nieuregulowany. </w:t>
      </w:r>
      <w:bookmarkEnd w:id="1"/>
      <w:r w:rsidR="00D0316E">
        <w:rPr>
          <w:rFonts w:eastAsia="Times New Roman"/>
          <w:sz w:val="22"/>
          <w:szCs w:val="22"/>
          <w:lang w:eastAsia="ar-SA"/>
        </w:rPr>
        <w:t xml:space="preserve">  </w:t>
      </w:r>
    </w:p>
    <w:p w14:paraId="7661A0C7" w14:textId="3D18286E" w:rsidR="001B4065" w:rsidRDefault="004168AE" w:rsidP="002352C6">
      <w:pPr>
        <w:ind w:firstLine="708"/>
        <w:jc w:val="both"/>
        <w:rPr>
          <w:rFonts w:eastAsia="Times New Roman"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>Jednocześnie informuję, że osoby, które wylegitymują się tytułem prawnym do ww. nieruchomości, mają możliwość z</w:t>
      </w:r>
      <w:r w:rsidR="001C19F8">
        <w:rPr>
          <w:rFonts w:eastAsia="Times New Roman"/>
          <w:kern w:val="0"/>
          <w:sz w:val="22"/>
          <w:szCs w:val="22"/>
          <w:lang w:eastAsia="ar-SA"/>
        </w:rPr>
        <w:t>apozna</w:t>
      </w:r>
      <w:r>
        <w:rPr>
          <w:rFonts w:eastAsia="Times New Roman"/>
          <w:kern w:val="0"/>
          <w:sz w:val="22"/>
          <w:szCs w:val="22"/>
          <w:lang w:eastAsia="ar-SA"/>
        </w:rPr>
        <w:t>nia</w:t>
      </w:r>
      <w:r w:rsidR="001C19F8">
        <w:rPr>
          <w:rFonts w:eastAsia="Times New Roman"/>
          <w:kern w:val="0"/>
          <w:sz w:val="22"/>
          <w:szCs w:val="22"/>
          <w:lang w:eastAsia="ar-SA"/>
        </w:rPr>
        <w:t xml:space="preserve"> się </w:t>
      </w:r>
      <w:r>
        <w:rPr>
          <w:rFonts w:eastAsia="Times New Roman"/>
          <w:kern w:val="0"/>
          <w:sz w:val="22"/>
          <w:szCs w:val="22"/>
          <w:lang w:eastAsia="ar-SA"/>
        </w:rPr>
        <w:t xml:space="preserve">z treścią ww. decyzji </w:t>
      </w:r>
      <w:r w:rsidR="001C19F8">
        <w:rPr>
          <w:rFonts w:eastAsia="Times New Roman"/>
          <w:kern w:val="0"/>
          <w:sz w:val="22"/>
          <w:szCs w:val="22"/>
          <w:lang w:eastAsia="ar-SA"/>
        </w:rPr>
        <w:t>w Wydziale Geodezji i Gospodarki Nieruchomościami Starostwa Powiatowego w Pułtusku</w:t>
      </w:r>
      <w:r w:rsidR="002352C6">
        <w:rPr>
          <w:rFonts w:eastAsia="Times New Roman"/>
          <w:kern w:val="0"/>
          <w:sz w:val="22"/>
          <w:szCs w:val="22"/>
          <w:lang w:eastAsia="ar-SA"/>
        </w:rPr>
        <w:t xml:space="preserve"> ul. Marii Skłodowskiej – Curie 11 (pokój 1 .27)</w:t>
      </w:r>
      <w:r w:rsidR="000F78F5">
        <w:rPr>
          <w:rFonts w:eastAsia="Times New Roman"/>
          <w:kern w:val="0"/>
          <w:sz w:val="22"/>
          <w:szCs w:val="22"/>
          <w:lang w:eastAsia="ar-SA"/>
        </w:rPr>
        <w:t xml:space="preserve">, </w:t>
      </w:r>
      <w:r w:rsidR="002352C6">
        <w:rPr>
          <w:rFonts w:eastAsia="Times New Roman"/>
          <w:kern w:val="0"/>
          <w:sz w:val="22"/>
          <w:szCs w:val="22"/>
          <w:lang w:eastAsia="ar-SA"/>
        </w:rPr>
        <w:t>od poniedziałku do piątku w godzinach pracy urzędu tj. od 8</w:t>
      </w:r>
      <w:r w:rsidR="002352C6" w:rsidRPr="002352C6">
        <w:rPr>
          <w:rFonts w:eastAsia="Times New Roman"/>
          <w:kern w:val="0"/>
          <w:sz w:val="22"/>
          <w:szCs w:val="22"/>
          <w:vertAlign w:val="superscript"/>
          <w:lang w:eastAsia="ar-SA"/>
        </w:rPr>
        <w:t>00</w:t>
      </w:r>
      <w:r w:rsidR="002352C6">
        <w:rPr>
          <w:rFonts w:eastAsia="Times New Roman"/>
          <w:kern w:val="0"/>
          <w:sz w:val="22"/>
          <w:szCs w:val="22"/>
          <w:lang w:eastAsia="ar-SA"/>
        </w:rPr>
        <w:t xml:space="preserve"> do 16</w:t>
      </w:r>
      <w:r w:rsidR="002352C6" w:rsidRPr="002352C6">
        <w:rPr>
          <w:rFonts w:eastAsia="Times New Roman"/>
          <w:kern w:val="0"/>
          <w:sz w:val="22"/>
          <w:szCs w:val="22"/>
          <w:vertAlign w:val="superscript"/>
          <w:lang w:eastAsia="ar-SA"/>
        </w:rPr>
        <w:t>00</w:t>
      </w:r>
      <w:r w:rsidR="002352C6">
        <w:rPr>
          <w:rFonts w:eastAsia="Times New Roman"/>
          <w:kern w:val="0"/>
          <w:sz w:val="22"/>
          <w:szCs w:val="22"/>
          <w:lang w:eastAsia="ar-SA"/>
        </w:rPr>
        <w:t xml:space="preserve"> .</w:t>
      </w:r>
    </w:p>
    <w:p w14:paraId="6ED26459" w14:textId="3DA4CD38" w:rsidR="00CF0A2D" w:rsidRDefault="001B4065" w:rsidP="002352C6">
      <w:pPr>
        <w:ind w:firstLine="708"/>
        <w:jc w:val="both"/>
        <w:rPr>
          <w:rFonts w:eastAsia="Times New Roman"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 xml:space="preserve">Od wydanej decyzji przysługuje stronom prawo wniesienia odwołania do Wojewody Mazowieckiego w terminie 14 dni od daty jej doręczenia, za pośrednictwem organu, który decyzję wydał. </w:t>
      </w:r>
      <w:r w:rsidR="00544FBF">
        <w:rPr>
          <w:rFonts w:eastAsia="Times New Roman"/>
          <w:kern w:val="0"/>
          <w:sz w:val="22"/>
          <w:szCs w:val="22"/>
          <w:lang w:eastAsia="ar-SA"/>
        </w:rPr>
        <w:t xml:space="preserve"> </w:t>
      </w:r>
    </w:p>
    <w:p w14:paraId="4308EAD0" w14:textId="1A61DE6B" w:rsidR="001B4065" w:rsidRPr="004168AE" w:rsidRDefault="001B4065" w:rsidP="001B4065">
      <w:pPr>
        <w:jc w:val="both"/>
        <w:rPr>
          <w:rFonts w:eastAsia="Times New Roman"/>
          <w:b/>
          <w:bCs/>
          <w:sz w:val="22"/>
          <w:szCs w:val="22"/>
          <w:lang w:eastAsia="ar-SA"/>
        </w:rPr>
      </w:pPr>
      <w:r w:rsidRPr="004168AE">
        <w:rPr>
          <w:rFonts w:eastAsia="Times New Roman"/>
          <w:b/>
          <w:bCs/>
          <w:kern w:val="0"/>
          <w:sz w:val="22"/>
          <w:szCs w:val="22"/>
          <w:lang w:eastAsia="ar-SA"/>
        </w:rPr>
        <w:t>Zgodnie z art. 49 K.p.a. w przypadku zawiadomienia stron przez obwieszczenie, doręczenie uważa się za dokonane po upływie 14 dni od dnia publicznego ogłoszenia.</w:t>
      </w:r>
    </w:p>
    <w:p w14:paraId="35EC4D08" w14:textId="77777777" w:rsidR="001B4065" w:rsidRDefault="001B4065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bookmarkStart w:id="2" w:name="_Hlk122334146"/>
    </w:p>
    <w:p w14:paraId="41A4369F" w14:textId="77777777" w:rsidR="001B4065" w:rsidRDefault="001B4065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5D0F8480" w14:textId="64A5BDA5" w:rsidR="00CF0A2D" w:rsidRPr="008B2E00" w:rsidRDefault="004B1E51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 xml:space="preserve">Niniejsze obwieszczenie zostaje podane do publicznej wiadomości </w:t>
      </w:r>
      <w:r w:rsidR="004168AE">
        <w:rPr>
          <w:rFonts w:eastAsia="Times New Roman"/>
          <w:kern w:val="0"/>
          <w:sz w:val="22"/>
          <w:szCs w:val="22"/>
          <w:lang w:eastAsia="ar-SA"/>
        </w:rPr>
        <w:t xml:space="preserve">na okres 14 dni </w:t>
      </w:r>
      <w:r>
        <w:rPr>
          <w:rFonts w:eastAsia="Times New Roman"/>
          <w:kern w:val="0"/>
          <w:sz w:val="22"/>
          <w:szCs w:val="22"/>
          <w:lang w:eastAsia="ar-SA"/>
        </w:rPr>
        <w:t>poprzez zamieszczenie</w:t>
      </w:r>
      <w:r w:rsidR="00CF0A2D" w:rsidRPr="008B2E00">
        <w:rPr>
          <w:rFonts w:eastAsia="Times New Roman"/>
          <w:kern w:val="0"/>
          <w:sz w:val="22"/>
          <w:szCs w:val="22"/>
          <w:lang w:eastAsia="ar-SA"/>
        </w:rPr>
        <w:t>:</w:t>
      </w:r>
    </w:p>
    <w:p w14:paraId="7D43AFE5" w14:textId="2E8AC308" w:rsidR="00CF0A2D" w:rsidRPr="008B2E00" w:rsidRDefault="00CF0A2D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8B2E00">
        <w:rPr>
          <w:rFonts w:eastAsia="Times New Roman"/>
          <w:kern w:val="0"/>
          <w:sz w:val="22"/>
          <w:szCs w:val="22"/>
          <w:lang w:eastAsia="ar-SA"/>
        </w:rPr>
        <w:t xml:space="preserve">- na tablicy informacyjnej  Starostwa Powiatowego w Pułtusku </w:t>
      </w:r>
    </w:p>
    <w:p w14:paraId="4F7E6457" w14:textId="4536A99F" w:rsidR="00CF0A2D" w:rsidRPr="008B2E00" w:rsidRDefault="00CF0A2D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8B2E00">
        <w:rPr>
          <w:rFonts w:eastAsia="Times New Roman"/>
          <w:kern w:val="0"/>
          <w:sz w:val="22"/>
          <w:szCs w:val="22"/>
          <w:lang w:eastAsia="ar-SA"/>
        </w:rPr>
        <w:t xml:space="preserve">- </w:t>
      </w:r>
      <w:r w:rsidR="00D0316E" w:rsidRPr="008B2E00">
        <w:rPr>
          <w:rFonts w:eastAsia="Times New Roman"/>
          <w:kern w:val="0"/>
          <w:sz w:val="22"/>
          <w:szCs w:val="22"/>
          <w:lang w:eastAsia="ar-SA"/>
        </w:rPr>
        <w:t xml:space="preserve">w Biuletynie Informacji Publicznej  oraz na stronie internetowej </w:t>
      </w:r>
      <w:hyperlink r:id="rId5" w:history="1">
        <w:r w:rsidRPr="008B2E00">
          <w:rPr>
            <w:rFonts w:eastAsia="Times New Roman"/>
            <w:sz w:val="22"/>
            <w:szCs w:val="22"/>
            <w:lang w:eastAsia="ar-SA"/>
          </w:rPr>
          <w:t>www.powiatpultuski.pl</w:t>
        </w:r>
      </w:hyperlink>
      <w:r w:rsidRPr="008B2E00">
        <w:rPr>
          <w:rFonts w:eastAsia="Times New Roman"/>
          <w:sz w:val="22"/>
          <w:szCs w:val="22"/>
          <w:lang w:eastAsia="ar-SA"/>
        </w:rPr>
        <w:t xml:space="preserve"> </w:t>
      </w:r>
      <w:r w:rsidRPr="008B2E00">
        <w:rPr>
          <w:rFonts w:eastAsia="Times New Roman"/>
          <w:kern w:val="0"/>
          <w:sz w:val="22"/>
          <w:szCs w:val="22"/>
          <w:lang w:eastAsia="ar-SA"/>
        </w:rPr>
        <w:t xml:space="preserve">Starostwa Powiatowego w Pułtusku </w:t>
      </w:r>
    </w:p>
    <w:p w14:paraId="716823F6" w14:textId="54E0CF52" w:rsidR="0087158F" w:rsidRPr="008B2E00" w:rsidRDefault="00CF0A2D" w:rsidP="00CF0A2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8B2E00">
        <w:rPr>
          <w:rFonts w:eastAsia="Times New Roman"/>
          <w:kern w:val="0"/>
          <w:sz w:val="22"/>
          <w:szCs w:val="22"/>
          <w:lang w:eastAsia="ar-SA"/>
        </w:rPr>
        <w:t>- na tablicy informacyjnej Urzędu Miejskiego w Pułtusku.</w:t>
      </w:r>
    </w:p>
    <w:p w14:paraId="476F303B" w14:textId="32CFF40D" w:rsidR="00FA3532" w:rsidRPr="008B2E00" w:rsidRDefault="00CF0A2D" w:rsidP="00FA3532">
      <w:pPr>
        <w:ind w:firstLine="708"/>
        <w:jc w:val="both"/>
        <w:rPr>
          <w:rFonts w:eastAsia="Times New Roman"/>
          <w:sz w:val="22"/>
          <w:szCs w:val="22"/>
          <w:lang w:eastAsia="ar-SA"/>
        </w:rPr>
      </w:pPr>
      <w:r w:rsidRPr="008B2E00">
        <w:rPr>
          <w:rFonts w:eastAsia="Times New Roman"/>
          <w:kern w:val="0"/>
          <w:sz w:val="22"/>
          <w:szCs w:val="22"/>
          <w:lang w:eastAsia="ar-SA"/>
        </w:rPr>
        <w:t xml:space="preserve"> </w:t>
      </w:r>
    </w:p>
    <w:bookmarkEnd w:id="2"/>
    <w:p w14:paraId="58B89D5C" w14:textId="41545A70" w:rsidR="003F1225" w:rsidRDefault="003F1225" w:rsidP="008200FC">
      <w:pPr>
        <w:ind w:right="-2" w:firstLine="3544"/>
        <w:jc w:val="center"/>
        <w:rPr>
          <w:rFonts w:eastAsia="Calibri"/>
          <w:color w:val="000000"/>
          <w:kern w:val="2"/>
          <w:lang w:eastAsia="hi-IN" w:bidi="hi-IN"/>
        </w:rPr>
      </w:pPr>
    </w:p>
    <w:p w14:paraId="3CC12C71" w14:textId="0287CE96" w:rsidR="0023241D" w:rsidRPr="004B1E51" w:rsidRDefault="00152F28" w:rsidP="0023241D">
      <w:pPr>
        <w:ind w:right="-2"/>
        <w:jc w:val="both"/>
        <w:rPr>
          <w:rFonts w:eastAsia="Calibri"/>
          <w:color w:val="000000"/>
          <w:kern w:val="2"/>
          <w:sz w:val="22"/>
          <w:szCs w:val="22"/>
          <w:lang w:eastAsia="hi-IN" w:bidi="hi-IN"/>
        </w:rPr>
      </w:pPr>
      <w:r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</w:p>
    <w:bookmarkEnd w:id="0"/>
    <w:p w14:paraId="6CE4FFF4" w14:textId="77777777" w:rsidR="00932F38" w:rsidRDefault="00932F38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238A71AC" w14:textId="77777777" w:rsidR="00932F38" w:rsidRDefault="00932F38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3F3951F6" w14:textId="0F984094" w:rsidR="00932F38" w:rsidRPr="00430783" w:rsidRDefault="00152F28" w:rsidP="00932F38">
      <w:pPr>
        <w:rPr>
          <w:rFonts w:eastAsia="Times New Roman"/>
          <w:sz w:val="22"/>
          <w:szCs w:val="22"/>
          <w:lang w:eastAsia="ar-SA"/>
        </w:rPr>
      </w:pPr>
      <w:r>
        <w:rPr>
          <w:rFonts w:eastAsia="Calibri"/>
          <w:color w:val="000000"/>
          <w:kern w:val="2"/>
          <w:lang w:eastAsia="hi-IN" w:bidi="hi-IN"/>
        </w:rPr>
        <w:t xml:space="preserve"> </w:t>
      </w:r>
    </w:p>
    <w:p w14:paraId="150A2F60" w14:textId="77777777" w:rsidR="00932F38" w:rsidRDefault="00932F38" w:rsidP="00932F38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</w:p>
    <w:p w14:paraId="179912C9" w14:textId="77777777" w:rsidR="0023241D" w:rsidRDefault="0023241D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44242188" w14:textId="24F2F476" w:rsidR="008200FC" w:rsidRPr="008200FC" w:rsidRDefault="00D93F5C" w:rsidP="00DC536F">
      <w:pPr>
        <w:ind w:right="-2"/>
        <w:rPr>
          <w:rFonts w:eastAsia="Times New Roman"/>
          <w:kern w:val="2"/>
          <w:sz w:val="22"/>
          <w:szCs w:val="22"/>
          <w:lang w:eastAsia="ar-SA"/>
        </w:rPr>
      </w:pPr>
      <w:r>
        <w:rPr>
          <w:rFonts w:eastAsia="Calibri"/>
          <w:color w:val="000000"/>
          <w:kern w:val="2"/>
          <w:lang w:eastAsia="hi-IN" w:bidi="hi-IN"/>
        </w:rPr>
        <w:t xml:space="preserve"> </w:t>
      </w:r>
    </w:p>
    <w:p w14:paraId="29DB7180" w14:textId="71835B5A" w:rsidR="0087158F" w:rsidRPr="007F0D59" w:rsidRDefault="00A71A63" w:rsidP="001C1EBB">
      <w:pPr>
        <w:pStyle w:val="Tekstpodstawowy21"/>
        <w:ind w:right="-2"/>
        <w:rPr>
          <w:rFonts w:eastAsia="Times New Roman"/>
          <w:color w:val="FF0000"/>
          <w:sz w:val="22"/>
          <w:szCs w:val="22"/>
          <w:lang w:eastAsia="ar-SA"/>
        </w:rPr>
      </w:pPr>
      <w:r>
        <w:rPr>
          <w:rFonts w:eastAsia="Times New Roman"/>
          <w:color w:val="FF0000"/>
          <w:sz w:val="22"/>
          <w:szCs w:val="22"/>
          <w:lang w:eastAsia="ar-SA"/>
        </w:rPr>
        <w:t xml:space="preserve"> </w:t>
      </w:r>
    </w:p>
    <w:p w14:paraId="1859CFE5" w14:textId="3152900C" w:rsidR="00264207" w:rsidRDefault="00264207" w:rsidP="007B6BC4">
      <w:pPr>
        <w:jc w:val="both"/>
        <w:rPr>
          <w:rFonts w:eastAsia="Times New Roman"/>
          <w:color w:val="FF0000"/>
          <w:lang w:eastAsia="ar-SA"/>
        </w:rPr>
      </w:pPr>
    </w:p>
    <w:p w14:paraId="476CD8C0" w14:textId="35C42706" w:rsidR="00CF0A2D" w:rsidRDefault="00CF0A2D" w:rsidP="007B6BC4">
      <w:pPr>
        <w:jc w:val="both"/>
        <w:rPr>
          <w:rFonts w:eastAsia="Times New Roman"/>
          <w:color w:val="FF0000"/>
          <w:lang w:eastAsia="ar-SA"/>
        </w:rPr>
      </w:pPr>
    </w:p>
    <w:p w14:paraId="4119F2E3" w14:textId="21702047" w:rsidR="00CF0A2D" w:rsidRDefault="00CF0A2D" w:rsidP="007B6BC4">
      <w:pPr>
        <w:jc w:val="both"/>
        <w:rPr>
          <w:rFonts w:eastAsia="Times New Roman"/>
          <w:color w:val="FF0000"/>
          <w:lang w:eastAsia="ar-SA"/>
        </w:rPr>
      </w:pPr>
    </w:p>
    <w:p w14:paraId="659309D9" w14:textId="54EDC3AA" w:rsidR="00CF0A2D" w:rsidRDefault="00CF0A2D" w:rsidP="007B6BC4">
      <w:pPr>
        <w:jc w:val="both"/>
        <w:rPr>
          <w:rFonts w:eastAsia="Times New Roman"/>
          <w:color w:val="FF0000"/>
          <w:lang w:eastAsia="ar-SA"/>
        </w:rPr>
      </w:pPr>
    </w:p>
    <w:p w14:paraId="407837EF" w14:textId="77777777" w:rsidR="00CF0A2D" w:rsidRDefault="00CF0A2D" w:rsidP="007B6BC4">
      <w:pPr>
        <w:jc w:val="both"/>
        <w:rPr>
          <w:rFonts w:eastAsia="Times New Roman"/>
          <w:color w:val="FF0000"/>
          <w:lang w:eastAsia="ar-SA"/>
        </w:rPr>
      </w:pPr>
    </w:p>
    <w:p w14:paraId="1FD3C424" w14:textId="77777777" w:rsidR="00846A4C" w:rsidRPr="007F0D59" w:rsidRDefault="00846A4C" w:rsidP="007B6BC4">
      <w:pPr>
        <w:jc w:val="both"/>
        <w:rPr>
          <w:rFonts w:eastAsia="Times New Roman"/>
          <w:color w:val="FF0000"/>
          <w:lang w:eastAsia="ar-SA"/>
        </w:rPr>
      </w:pPr>
    </w:p>
    <w:p w14:paraId="00F140F3" w14:textId="77777777" w:rsidR="003F1225" w:rsidRPr="007F0D59" w:rsidRDefault="003F1225" w:rsidP="007B6BC4">
      <w:pPr>
        <w:jc w:val="both"/>
        <w:rPr>
          <w:rFonts w:eastAsia="Times New Roman"/>
          <w:color w:val="FF0000"/>
          <w:lang w:eastAsia="ar-SA"/>
        </w:rPr>
      </w:pPr>
    </w:p>
    <w:p w14:paraId="637EE9EC" w14:textId="3CCCD024" w:rsidR="00270DD1" w:rsidRDefault="0022674F" w:rsidP="007B6BC4">
      <w:pPr>
        <w:jc w:val="both"/>
        <w:rPr>
          <w:sz w:val="16"/>
          <w:szCs w:val="16"/>
        </w:rPr>
      </w:pPr>
      <w:r>
        <w:rPr>
          <w:rFonts w:eastAsia="Times New Roman"/>
          <w:lang w:eastAsia="ar-SA"/>
        </w:rPr>
        <w:t>S</w:t>
      </w:r>
      <w:r>
        <w:rPr>
          <w:sz w:val="16"/>
          <w:szCs w:val="16"/>
        </w:rPr>
        <w:t>porządziła: Anna</w:t>
      </w:r>
      <w:r w:rsidR="009215CB">
        <w:rPr>
          <w:sz w:val="16"/>
          <w:szCs w:val="16"/>
        </w:rPr>
        <w:t xml:space="preserve"> Karpińska 23 306 71 44</w:t>
      </w:r>
    </w:p>
    <w:p w14:paraId="06ECFFC8" w14:textId="4D1D513B" w:rsidR="000952F8" w:rsidRDefault="000952F8" w:rsidP="007B6BC4">
      <w:pPr>
        <w:jc w:val="both"/>
        <w:rPr>
          <w:sz w:val="16"/>
          <w:szCs w:val="16"/>
        </w:rPr>
      </w:pPr>
    </w:p>
    <w:p w14:paraId="78C21966" w14:textId="0B08508F" w:rsidR="000952F8" w:rsidRPr="007B6BC4" w:rsidRDefault="00C53D40" w:rsidP="00D93F5C">
      <w:pPr>
        <w:pStyle w:val="Tekstpodstawowy21"/>
        <w:ind w:right="-2"/>
        <w:rPr>
          <w:sz w:val="16"/>
          <w:szCs w:val="16"/>
        </w:rPr>
      </w:pPr>
      <w:r>
        <w:rPr>
          <w:rFonts w:eastAsia="Times New Roman"/>
          <w:sz w:val="22"/>
          <w:szCs w:val="22"/>
          <w:lang w:eastAsia="ar-SA"/>
        </w:rPr>
        <w:t xml:space="preserve"> </w:t>
      </w:r>
      <w:r w:rsidR="000952F8">
        <w:rPr>
          <w:rFonts w:eastAsia="Times New Roman"/>
          <w:sz w:val="22"/>
          <w:szCs w:val="22"/>
          <w:lang w:eastAsia="ar-SA"/>
        </w:rPr>
        <w:t xml:space="preserve"> </w:t>
      </w:r>
      <w:r w:rsidR="00D93F5C">
        <w:rPr>
          <w:rFonts w:eastAsia="Times New Roman"/>
          <w:sz w:val="22"/>
          <w:szCs w:val="22"/>
          <w:lang w:eastAsia="ar-SA"/>
        </w:rPr>
        <w:t xml:space="preserve"> </w:t>
      </w:r>
      <w:r w:rsidR="000952F8">
        <w:rPr>
          <w:rFonts w:eastAsia="Times New Roman"/>
          <w:sz w:val="22"/>
          <w:szCs w:val="22"/>
          <w:lang w:eastAsia="ar-SA"/>
        </w:rPr>
        <w:t xml:space="preserve"> </w:t>
      </w:r>
      <w:r w:rsidR="00D93F5C">
        <w:rPr>
          <w:rFonts w:eastAsia="Times New Roman"/>
          <w:sz w:val="22"/>
          <w:szCs w:val="22"/>
          <w:lang w:eastAsia="ar-SA"/>
        </w:rPr>
        <w:t xml:space="preserve"> </w:t>
      </w:r>
      <w:r w:rsidR="00D93F5C">
        <w:rPr>
          <w:sz w:val="16"/>
          <w:szCs w:val="16"/>
        </w:rPr>
        <w:t xml:space="preserve"> </w:t>
      </w:r>
    </w:p>
    <w:sectPr w:rsidR="000952F8" w:rsidRPr="007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5104"/>
    <w:multiLevelType w:val="hybridMultilevel"/>
    <w:tmpl w:val="D37A7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522"/>
    <w:multiLevelType w:val="multilevel"/>
    <w:tmpl w:val="C6C4C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C1C13"/>
    <w:multiLevelType w:val="hybridMultilevel"/>
    <w:tmpl w:val="DDF0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B7"/>
    <w:multiLevelType w:val="multilevel"/>
    <w:tmpl w:val="9CFAA3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F44694"/>
    <w:multiLevelType w:val="hybridMultilevel"/>
    <w:tmpl w:val="2284AA18"/>
    <w:lvl w:ilvl="0" w:tplc="D9320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1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361">
    <w:abstractNumId w:val="4"/>
  </w:num>
  <w:num w:numId="4" w16cid:durableId="1655717577">
    <w:abstractNumId w:val="0"/>
  </w:num>
  <w:num w:numId="5" w16cid:durableId="2051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B"/>
    <w:rsid w:val="000746B7"/>
    <w:rsid w:val="000916E2"/>
    <w:rsid w:val="000952F8"/>
    <w:rsid w:val="0009671F"/>
    <w:rsid w:val="00097814"/>
    <w:rsid w:val="000B2A52"/>
    <w:rsid w:val="000F78F5"/>
    <w:rsid w:val="00124ABC"/>
    <w:rsid w:val="001303A2"/>
    <w:rsid w:val="00140533"/>
    <w:rsid w:val="0014304E"/>
    <w:rsid w:val="00152F28"/>
    <w:rsid w:val="00162ECA"/>
    <w:rsid w:val="001930E7"/>
    <w:rsid w:val="00193266"/>
    <w:rsid w:val="001B1524"/>
    <w:rsid w:val="001B4065"/>
    <w:rsid w:val="001B58F4"/>
    <w:rsid w:val="001C19F8"/>
    <w:rsid w:val="001C1EBB"/>
    <w:rsid w:val="00203177"/>
    <w:rsid w:val="00226296"/>
    <w:rsid w:val="0022674F"/>
    <w:rsid w:val="0023241D"/>
    <w:rsid w:val="002352C6"/>
    <w:rsid w:val="0025100E"/>
    <w:rsid w:val="00264207"/>
    <w:rsid w:val="00270DD1"/>
    <w:rsid w:val="00321439"/>
    <w:rsid w:val="00381D22"/>
    <w:rsid w:val="00392C17"/>
    <w:rsid w:val="0039594D"/>
    <w:rsid w:val="003E0174"/>
    <w:rsid w:val="003F1225"/>
    <w:rsid w:val="004168AE"/>
    <w:rsid w:val="00420BC8"/>
    <w:rsid w:val="0042153E"/>
    <w:rsid w:val="004644A7"/>
    <w:rsid w:val="00465369"/>
    <w:rsid w:val="00492334"/>
    <w:rsid w:val="004A0BD7"/>
    <w:rsid w:val="004B1E51"/>
    <w:rsid w:val="004C4746"/>
    <w:rsid w:val="004E4244"/>
    <w:rsid w:val="004F0038"/>
    <w:rsid w:val="00514D27"/>
    <w:rsid w:val="005167F6"/>
    <w:rsid w:val="005379EC"/>
    <w:rsid w:val="00544FBF"/>
    <w:rsid w:val="005453B6"/>
    <w:rsid w:val="00547788"/>
    <w:rsid w:val="00586BB3"/>
    <w:rsid w:val="00586F00"/>
    <w:rsid w:val="005B21B1"/>
    <w:rsid w:val="005D341D"/>
    <w:rsid w:val="00617CA9"/>
    <w:rsid w:val="00623D7B"/>
    <w:rsid w:val="00655FD8"/>
    <w:rsid w:val="00663450"/>
    <w:rsid w:val="006F2626"/>
    <w:rsid w:val="00703D1A"/>
    <w:rsid w:val="00711A1D"/>
    <w:rsid w:val="00757088"/>
    <w:rsid w:val="007A567F"/>
    <w:rsid w:val="007B00BE"/>
    <w:rsid w:val="007B6BC4"/>
    <w:rsid w:val="007F0D59"/>
    <w:rsid w:val="00810831"/>
    <w:rsid w:val="008200FC"/>
    <w:rsid w:val="00846A4C"/>
    <w:rsid w:val="00864884"/>
    <w:rsid w:val="0087158F"/>
    <w:rsid w:val="008778FD"/>
    <w:rsid w:val="00887087"/>
    <w:rsid w:val="008A0DEE"/>
    <w:rsid w:val="008A3ECE"/>
    <w:rsid w:val="008A4CC4"/>
    <w:rsid w:val="008B2E00"/>
    <w:rsid w:val="008D36FA"/>
    <w:rsid w:val="008E092E"/>
    <w:rsid w:val="008E377C"/>
    <w:rsid w:val="008F1773"/>
    <w:rsid w:val="009215CB"/>
    <w:rsid w:val="009247D3"/>
    <w:rsid w:val="009254C1"/>
    <w:rsid w:val="00932F38"/>
    <w:rsid w:val="00940D52"/>
    <w:rsid w:val="00947542"/>
    <w:rsid w:val="009C66BD"/>
    <w:rsid w:val="00A404DE"/>
    <w:rsid w:val="00A71A63"/>
    <w:rsid w:val="00A86E49"/>
    <w:rsid w:val="00AD190E"/>
    <w:rsid w:val="00B07690"/>
    <w:rsid w:val="00B17CA6"/>
    <w:rsid w:val="00B45240"/>
    <w:rsid w:val="00B459DD"/>
    <w:rsid w:val="00B62D27"/>
    <w:rsid w:val="00B774C4"/>
    <w:rsid w:val="00BA0C71"/>
    <w:rsid w:val="00BB601B"/>
    <w:rsid w:val="00BE216F"/>
    <w:rsid w:val="00BE6F81"/>
    <w:rsid w:val="00BF690B"/>
    <w:rsid w:val="00C07CCB"/>
    <w:rsid w:val="00C4523E"/>
    <w:rsid w:val="00C53D40"/>
    <w:rsid w:val="00C64B00"/>
    <w:rsid w:val="00C6776D"/>
    <w:rsid w:val="00C922AA"/>
    <w:rsid w:val="00CA183C"/>
    <w:rsid w:val="00CC362C"/>
    <w:rsid w:val="00CE2C05"/>
    <w:rsid w:val="00CF0A2D"/>
    <w:rsid w:val="00CF45B4"/>
    <w:rsid w:val="00D0316E"/>
    <w:rsid w:val="00D5221D"/>
    <w:rsid w:val="00D77177"/>
    <w:rsid w:val="00D81557"/>
    <w:rsid w:val="00D93F5C"/>
    <w:rsid w:val="00DC536F"/>
    <w:rsid w:val="00DD58E7"/>
    <w:rsid w:val="00DF305C"/>
    <w:rsid w:val="00E04B6B"/>
    <w:rsid w:val="00E6128F"/>
    <w:rsid w:val="00E66E04"/>
    <w:rsid w:val="00EE15A1"/>
    <w:rsid w:val="00EE2B2B"/>
    <w:rsid w:val="00EE2D0B"/>
    <w:rsid w:val="00F10BE2"/>
    <w:rsid w:val="00F71509"/>
    <w:rsid w:val="00FA3532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056"/>
  <w15:chartTrackingRefBased/>
  <w15:docId w15:val="{157DD75B-ED32-450F-A0B5-972D3B9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5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158F"/>
    <w:pPr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nhideWhenUsed/>
    <w:rsid w:val="00703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D1A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94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Karpińska</cp:lastModifiedBy>
  <cp:revision>95</cp:revision>
  <cp:lastPrinted>2023-02-06T09:21:00Z</cp:lastPrinted>
  <dcterms:created xsi:type="dcterms:W3CDTF">2019-12-18T11:05:00Z</dcterms:created>
  <dcterms:modified xsi:type="dcterms:W3CDTF">2023-02-06T09:21:00Z</dcterms:modified>
</cp:coreProperties>
</file>