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1B12" w14:textId="77777777" w:rsidR="007A42C7" w:rsidRPr="00361444" w:rsidRDefault="007A42C7" w:rsidP="007A42C7">
      <w:pPr>
        <w:spacing w:line="100" w:lineRule="atLeast"/>
        <w:rPr>
          <w:rFonts w:ascii="Times New Roman" w:hAnsi="Times New Roman" w:cs="Times New Roman"/>
        </w:rPr>
      </w:pPr>
      <w:bookmarkStart w:id="0" w:name="_Hlk112741343"/>
    </w:p>
    <w:p w14:paraId="013E4CD9" w14:textId="77777777" w:rsidR="007A42C7" w:rsidRPr="00361444" w:rsidRDefault="007A42C7" w:rsidP="007A42C7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KP.210.</w:t>
      </w:r>
      <w:r>
        <w:rPr>
          <w:rFonts w:ascii="Times New Roman" w:hAnsi="Times New Roman" w:cs="Times New Roman"/>
        </w:rPr>
        <w:t>7</w:t>
      </w:r>
      <w:r w:rsidRPr="00361444">
        <w:rPr>
          <w:rFonts w:ascii="Times New Roman" w:hAnsi="Times New Roman" w:cs="Times New Roman"/>
        </w:rPr>
        <w:t>.2022</w:t>
      </w:r>
    </w:p>
    <w:p w14:paraId="4E16C300" w14:textId="77777777" w:rsidR="007A42C7" w:rsidRPr="00361444" w:rsidRDefault="007A42C7" w:rsidP="007A42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OGŁOSZENIE O NABORZE</w:t>
      </w:r>
    </w:p>
    <w:p w14:paraId="5A43AA3F" w14:textId="77777777" w:rsidR="007A42C7" w:rsidRPr="00361444" w:rsidRDefault="007A42C7" w:rsidP="007A42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NA WOLNE STANOWISKO URZĘDNICZE</w:t>
      </w:r>
    </w:p>
    <w:p w14:paraId="70E7109F" w14:textId="77777777" w:rsidR="007A42C7" w:rsidRPr="00361444" w:rsidRDefault="007A42C7" w:rsidP="007A42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758684" w14:textId="77777777" w:rsidR="007A42C7" w:rsidRPr="00361444" w:rsidRDefault="007A42C7" w:rsidP="007A42C7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Nr ogłoszenia:  KP  0</w:t>
      </w:r>
      <w:r>
        <w:rPr>
          <w:rFonts w:ascii="Times New Roman" w:hAnsi="Times New Roman" w:cs="Times New Roman"/>
        </w:rPr>
        <w:t>7</w:t>
      </w:r>
      <w:r w:rsidRPr="00361444">
        <w:rPr>
          <w:rFonts w:ascii="Times New Roman" w:hAnsi="Times New Roman" w:cs="Times New Roman"/>
        </w:rPr>
        <w:t>/2022</w:t>
      </w:r>
    </w:p>
    <w:p w14:paraId="16B65F61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</w:rPr>
        <w:tab/>
      </w:r>
      <w:r w:rsidRPr="00361444">
        <w:rPr>
          <w:rFonts w:ascii="Times New Roman" w:hAnsi="Times New Roman" w:cs="Times New Roman"/>
          <w:b/>
          <w:bCs/>
        </w:rPr>
        <w:t xml:space="preserve">Starosta Pułtuski ogłasza otwarty i konkurencyjny nabór na wolne stanowisko urzędnicze </w:t>
      </w:r>
      <w:r w:rsidRPr="00361444">
        <w:rPr>
          <w:rFonts w:ascii="Times New Roman" w:hAnsi="Times New Roman" w:cs="Times New Roman"/>
          <w:b/>
          <w:bCs/>
        </w:rPr>
        <w:br/>
        <w:t>w Starostwie Powiatowym w Pułtusku, ul. Marii Skłodowskiej – Curie 11, 06 – 100 Pułtusk.</w:t>
      </w:r>
    </w:p>
    <w:p w14:paraId="6D75D597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1. Stanowisko pracy: </w:t>
      </w:r>
      <w:bookmarkStart w:id="1" w:name="_Hlk80184634"/>
      <w:r>
        <w:rPr>
          <w:rFonts w:ascii="Times New Roman" w:hAnsi="Times New Roman" w:cs="Times New Roman"/>
          <w:b/>
          <w:bCs/>
        </w:rPr>
        <w:t>SAMODZIELNY REFERENT W WYDZIALE KOMUNIKACJI</w:t>
      </w:r>
      <w:r w:rsidR="0097741E">
        <w:rPr>
          <w:rFonts w:ascii="Times New Roman" w:hAnsi="Times New Roman" w:cs="Times New Roman"/>
          <w:b/>
          <w:bCs/>
        </w:rPr>
        <w:t xml:space="preserve"> I DRÓG</w:t>
      </w:r>
      <w:r w:rsidRPr="00361444">
        <w:rPr>
          <w:rFonts w:ascii="Times New Roman" w:hAnsi="Times New Roman" w:cs="Times New Roman"/>
          <w:b/>
          <w:bCs/>
        </w:rPr>
        <w:t>.</w:t>
      </w:r>
    </w:p>
    <w:bookmarkEnd w:id="1"/>
    <w:p w14:paraId="5C8FFB63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2.  Niezbędne wymagania od kandydatów:</w:t>
      </w:r>
    </w:p>
    <w:p w14:paraId="1AABF6C9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a) obywatelstwo polskie, z zastrzeżeniem art. 11 ust. 2 i 3 ustawy z dnia 21 listopada 2008r.                                    o pracownikach samorządowych (Dz.U. z 2022r. poz. 530)</w:t>
      </w:r>
      <w:r w:rsidR="0097741E">
        <w:rPr>
          <w:rFonts w:ascii="Times New Roman" w:hAnsi="Times New Roman" w:cs="Times New Roman"/>
        </w:rPr>
        <w:t>,</w:t>
      </w:r>
    </w:p>
    <w:p w14:paraId="52272D1F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b) pełna zdolność do czynności prawnych oraz korzystanie z pełni praw publicznych</w:t>
      </w:r>
      <w:r w:rsidR="0097741E">
        <w:rPr>
          <w:rFonts w:ascii="Times New Roman" w:hAnsi="Times New Roman" w:cs="Times New Roman"/>
        </w:rPr>
        <w:t>,</w:t>
      </w:r>
    </w:p>
    <w:p w14:paraId="43FAEFA1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c) brak skazania prawomocnym wyrokiem sądu za umyślne przestępstwo ścigane z oskarżenia publicznego lub umyśle przestępstwo skarbowe</w:t>
      </w:r>
      <w:r w:rsidR="0097741E">
        <w:rPr>
          <w:rFonts w:ascii="Times New Roman" w:hAnsi="Times New Roman" w:cs="Times New Roman"/>
        </w:rPr>
        <w:t>,</w:t>
      </w:r>
    </w:p>
    <w:p w14:paraId="0CC7C683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d) nieposzlakowana opinia</w:t>
      </w:r>
      <w:r w:rsidR="0097741E">
        <w:rPr>
          <w:rFonts w:ascii="Times New Roman" w:hAnsi="Times New Roman" w:cs="Times New Roman"/>
        </w:rPr>
        <w:t>,</w:t>
      </w:r>
    </w:p>
    <w:p w14:paraId="67174CF4" w14:textId="77777777" w:rsidR="007A42C7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e) wykształcenie </w:t>
      </w:r>
      <w:r>
        <w:rPr>
          <w:rFonts w:ascii="Times New Roman" w:hAnsi="Times New Roman" w:cs="Times New Roman"/>
        </w:rPr>
        <w:t>średnie</w:t>
      </w:r>
      <w:r w:rsidR="0097741E">
        <w:rPr>
          <w:rFonts w:ascii="Times New Roman" w:hAnsi="Times New Roman" w:cs="Times New Roman"/>
        </w:rPr>
        <w:t>,</w:t>
      </w:r>
    </w:p>
    <w:p w14:paraId="03F023C8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2 lata </w:t>
      </w:r>
      <w:r w:rsidR="00235C35">
        <w:rPr>
          <w:rFonts w:ascii="Times New Roman" w:hAnsi="Times New Roman" w:cs="Times New Roman"/>
        </w:rPr>
        <w:t xml:space="preserve">pracy </w:t>
      </w:r>
      <w:r>
        <w:rPr>
          <w:rFonts w:ascii="Times New Roman" w:hAnsi="Times New Roman" w:cs="Times New Roman"/>
        </w:rPr>
        <w:t>w administracji.</w:t>
      </w:r>
    </w:p>
    <w:p w14:paraId="2E995BCA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3. Dodatkowe wymagania od kandydatów: </w:t>
      </w:r>
    </w:p>
    <w:p w14:paraId="4C632DB2" w14:textId="77777777" w:rsidR="007A42C7" w:rsidRPr="00C54377" w:rsidRDefault="007A42C7" w:rsidP="007A42C7">
      <w:pPr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C54377">
        <w:rPr>
          <w:rFonts w:ascii="Times New Roman" w:eastAsia="Lucida Sans Unicode" w:hAnsi="Times New Roman" w:cs="Times New Roman"/>
        </w:rPr>
        <w:t>a) znajomość ustaw:</w:t>
      </w:r>
    </w:p>
    <w:p w14:paraId="13DCF34A" w14:textId="77777777" w:rsidR="007A42C7" w:rsidRPr="00C54377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C54377">
        <w:rPr>
          <w:rFonts w:ascii="Times New Roman" w:hAnsi="Times New Roman" w:cs="Times New Roman"/>
        </w:rPr>
        <w:t>o samorządzie powiatowym</w:t>
      </w:r>
      <w:r>
        <w:rPr>
          <w:rFonts w:ascii="Times New Roman" w:hAnsi="Times New Roman" w:cs="Times New Roman"/>
        </w:rPr>
        <w:t>,</w:t>
      </w:r>
    </w:p>
    <w:p w14:paraId="1E6E0765" w14:textId="77777777" w:rsidR="007A42C7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77">
        <w:rPr>
          <w:rFonts w:ascii="Times New Roman" w:hAnsi="Times New Roman" w:cs="Times New Roman"/>
        </w:rPr>
        <w:t>-  o pracownikach samorządowych</w:t>
      </w:r>
      <w:r>
        <w:rPr>
          <w:rFonts w:ascii="Times New Roman" w:hAnsi="Times New Roman" w:cs="Times New Roman"/>
        </w:rPr>
        <w:t>,</w:t>
      </w:r>
    </w:p>
    <w:p w14:paraId="7E1E794A" w14:textId="77777777" w:rsidR="007A42C7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77">
        <w:rPr>
          <w:rFonts w:ascii="Times New Roman" w:hAnsi="Times New Roman" w:cs="Times New Roman"/>
        </w:rPr>
        <w:t>-  o ochronie danych osobowych</w:t>
      </w:r>
      <w:r>
        <w:rPr>
          <w:rFonts w:ascii="Times New Roman" w:hAnsi="Times New Roman" w:cs="Times New Roman"/>
        </w:rPr>
        <w:t>,</w:t>
      </w:r>
    </w:p>
    <w:p w14:paraId="722016A6" w14:textId="77777777" w:rsidR="0097741E" w:rsidRPr="00C54377" w:rsidRDefault="0097741E" w:rsidP="009774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o opłacie skarbowej</w:t>
      </w:r>
      <w:r w:rsidR="00A73732">
        <w:rPr>
          <w:rFonts w:ascii="Times New Roman" w:hAnsi="Times New Roman" w:cs="Times New Roman"/>
        </w:rPr>
        <w:t>,</w:t>
      </w:r>
    </w:p>
    <w:p w14:paraId="5411C76E" w14:textId="77777777" w:rsidR="0097741E" w:rsidRDefault="0097741E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77">
        <w:rPr>
          <w:rFonts w:ascii="Times New Roman" w:hAnsi="Times New Roman" w:cs="Times New Roman"/>
        </w:rPr>
        <w:t>-  o dostępie do informacji publicznej</w:t>
      </w:r>
      <w:r>
        <w:rPr>
          <w:rFonts w:ascii="Times New Roman" w:hAnsi="Times New Roman" w:cs="Times New Roman"/>
        </w:rPr>
        <w:t>,</w:t>
      </w:r>
      <w:r w:rsidRPr="00C54377">
        <w:rPr>
          <w:rFonts w:ascii="Times New Roman" w:hAnsi="Times New Roman" w:cs="Times New Roman"/>
        </w:rPr>
        <w:t xml:space="preserve">  </w:t>
      </w:r>
    </w:p>
    <w:p w14:paraId="491C9ACE" w14:textId="77777777" w:rsidR="00235C35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o kierujących pojazdami,</w:t>
      </w:r>
    </w:p>
    <w:p w14:paraId="696BB47D" w14:textId="77777777" w:rsidR="007A42C7" w:rsidRDefault="00235C35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42C7">
        <w:rPr>
          <w:rFonts w:ascii="Times New Roman" w:hAnsi="Times New Roman" w:cs="Times New Roman"/>
        </w:rPr>
        <w:t xml:space="preserve"> o transporcie drogowym,</w:t>
      </w:r>
    </w:p>
    <w:p w14:paraId="63F80F93" w14:textId="77777777" w:rsidR="007A42C7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o publicznym transporcie zbiorowym,</w:t>
      </w:r>
    </w:p>
    <w:p w14:paraId="3E7A7762" w14:textId="77777777" w:rsidR="0097741E" w:rsidRDefault="0097741E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Prawo o ruchu drogowym,</w:t>
      </w:r>
    </w:p>
    <w:p w14:paraId="7B42C38A" w14:textId="77777777" w:rsidR="007A42C7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Prawo przedsiębiorców,</w:t>
      </w:r>
    </w:p>
    <w:p w14:paraId="4B547646" w14:textId="77777777" w:rsidR="007A42C7" w:rsidRPr="00C54377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77">
        <w:rPr>
          <w:rFonts w:ascii="Times New Roman" w:hAnsi="Times New Roman" w:cs="Times New Roman"/>
        </w:rPr>
        <w:t xml:space="preserve">-  </w:t>
      </w:r>
      <w:r w:rsidR="00A73732">
        <w:rPr>
          <w:rFonts w:ascii="Times New Roman" w:hAnsi="Times New Roman" w:cs="Times New Roman"/>
        </w:rPr>
        <w:t>K</w:t>
      </w:r>
      <w:r w:rsidRPr="00C54377">
        <w:rPr>
          <w:rFonts w:ascii="Times New Roman" w:hAnsi="Times New Roman" w:cs="Times New Roman"/>
        </w:rPr>
        <w:t>odeks postępowania administracyjnego</w:t>
      </w:r>
      <w:r>
        <w:rPr>
          <w:rFonts w:ascii="Times New Roman" w:hAnsi="Times New Roman" w:cs="Times New Roman"/>
        </w:rPr>
        <w:t>.</w:t>
      </w:r>
    </w:p>
    <w:p w14:paraId="024A4010" w14:textId="77777777" w:rsidR="007A42C7" w:rsidRPr="00FC7D06" w:rsidRDefault="007A42C7" w:rsidP="007A42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FC7D06">
        <w:rPr>
          <w:rFonts w:ascii="Times New Roman" w:eastAsia="Lucida Sans Unicode" w:hAnsi="Times New Roman" w:cs="Times New Roman"/>
        </w:rPr>
        <w:t xml:space="preserve">b) </w:t>
      </w:r>
      <w:r>
        <w:rPr>
          <w:rFonts w:ascii="Times New Roman" w:eastAsia="Lucida Sans Unicode" w:hAnsi="Times New Roman" w:cs="Times New Roman"/>
        </w:rPr>
        <w:t xml:space="preserve">umiejętności zawodowe </w:t>
      </w:r>
      <w:r w:rsidRPr="00FC7D06">
        <w:rPr>
          <w:rFonts w:ascii="Times New Roman" w:eastAsia="Lucida Sans Unicode" w:hAnsi="Times New Roman" w:cs="Times New Roman"/>
        </w:rPr>
        <w:t xml:space="preserve"> w zakresie:</w:t>
      </w:r>
    </w:p>
    <w:p w14:paraId="7588571D" w14:textId="77777777" w:rsidR="007A42C7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D06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znajomość obsługi komputera (</w:t>
      </w:r>
      <w:r w:rsidR="00BB677F">
        <w:rPr>
          <w:rFonts w:ascii="Times New Roman" w:hAnsi="Times New Roman" w:cs="Times New Roman"/>
        </w:rPr>
        <w:t>Microsoft Office)</w:t>
      </w:r>
      <w:r w:rsidRPr="00FC7D06">
        <w:rPr>
          <w:rFonts w:ascii="Times New Roman" w:hAnsi="Times New Roman" w:cs="Times New Roman"/>
        </w:rPr>
        <w:t>,</w:t>
      </w:r>
    </w:p>
    <w:p w14:paraId="0A82E150" w14:textId="77777777" w:rsidR="00235C35" w:rsidRDefault="00235C35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umiejętność organizacji własnej pracy oraz pracy w zespole,</w:t>
      </w:r>
    </w:p>
    <w:p w14:paraId="5A0A6226" w14:textId="77777777" w:rsidR="007A42C7" w:rsidRPr="00FC7D06" w:rsidRDefault="00235C35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umiejętność szybkiego reagowania na problemy oraz ich rozwiązywanie.</w:t>
      </w:r>
    </w:p>
    <w:p w14:paraId="5B642C76" w14:textId="77777777" w:rsidR="007A42C7" w:rsidRPr="00FC7D06" w:rsidRDefault="007A42C7" w:rsidP="007A42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C7D06">
        <w:rPr>
          <w:rFonts w:ascii="Times New Roman" w:hAnsi="Times New Roman" w:cs="Times New Roman"/>
        </w:rPr>
        <w:t>c)</w:t>
      </w:r>
      <w:r w:rsidRPr="00FC7D06">
        <w:rPr>
          <w:rFonts w:ascii="Times New Roman" w:hAnsi="Times New Roman" w:cs="Times New Roman"/>
          <w:b/>
          <w:bCs/>
        </w:rPr>
        <w:t xml:space="preserve"> </w:t>
      </w:r>
      <w:r w:rsidRPr="00FC7D06">
        <w:rPr>
          <w:rFonts w:ascii="Times New Roman" w:hAnsi="Times New Roman" w:cs="Times New Roman"/>
        </w:rPr>
        <w:t>predyspozycje osobowościowe:</w:t>
      </w:r>
    </w:p>
    <w:p w14:paraId="2D0A90D9" w14:textId="77777777" w:rsidR="007A42C7" w:rsidRPr="00FC7D06" w:rsidRDefault="007A42C7" w:rsidP="007A42C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>- nastawienie na realizację postawionych zadań i celów,</w:t>
      </w:r>
    </w:p>
    <w:p w14:paraId="0963907B" w14:textId="77777777" w:rsidR="007A42C7" w:rsidRDefault="007A42C7" w:rsidP="007A42C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 xml:space="preserve">- </w:t>
      </w:r>
      <w:r w:rsidR="00235C35">
        <w:rPr>
          <w:sz w:val="22"/>
          <w:szCs w:val="22"/>
        </w:rPr>
        <w:t>zaangażowanie i dyspozycyjność</w:t>
      </w:r>
      <w:r w:rsidRPr="00FC7D06">
        <w:rPr>
          <w:sz w:val="22"/>
          <w:szCs w:val="22"/>
        </w:rPr>
        <w:t xml:space="preserve">, </w:t>
      </w:r>
    </w:p>
    <w:p w14:paraId="4BAA6246" w14:textId="77777777" w:rsidR="0058405B" w:rsidRPr="00FC7D06" w:rsidRDefault="00235C35" w:rsidP="007A42C7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kreatywność,</w:t>
      </w:r>
    </w:p>
    <w:p w14:paraId="6288FBFB" w14:textId="77777777" w:rsidR="00E81C2F" w:rsidRDefault="007A42C7" w:rsidP="00E81C2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4. Zadania wykonywane na stanowisku:</w:t>
      </w:r>
      <w:bookmarkStart w:id="2" w:name="_Hlk505846242"/>
    </w:p>
    <w:p w14:paraId="3C37C33F" w14:textId="77777777" w:rsidR="00EC4779" w:rsidRPr="00EC4779" w:rsidRDefault="00EC4779" w:rsidP="00EC4779">
      <w:pPr>
        <w:shd w:val="clear" w:color="auto" w:fill="FFFFFF"/>
        <w:spacing w:after="0" w:line="240" w:lineRule="auto"/>
        <w:ind w:left="-709" w:right="15" w:firstLine="690"/>
        <w:rPr>
          <w:rFonts w:ascii="Times New Roman" w:hAnsi="Times New Roman" w:cs="Times New Roman"/>
          <w:color w:val="000000"/>
          <w:spacing w:val="-5"/>
        </w:rPr>
      </w:pPr>
      <w:r w:rsidRPr="00EC4779">
        <w:rPr>
          <w:rFonts w:ascii="Times New Roman" w:hAnsi="Times New Roman" w:cs="Times New Roman"/>
          <w:color w:val="000000"/>
          <w:spacing w:val="-5"/>
        </w:rPr>
        <w:t>1. W zakresie rejestracji pojazdów:</w:t>
      </w:r>
    </w:p>
    <w:p w14:paraId="424A136A" w14:textId="77777777" w:rsidR="00EC4779" w:rsidRPr="00EC4779" w:rsidRDefault="00EC4779" w:rsidP="00EC4779">
      <w:pPr>
        <w:widowControl w:val="0"/>
        <w:numPr>
          <w:ilvl w:val="1"/>
          <w:numId w:val="5"/>
        </w:numPr>
        <w:tabs>
          <w:tab w:val="left" w:pos="3222"/>
        </w:tabs>
        <w:suppressAutoHyphens/>
        <w:spacing w:after="0" w:line="240" w:lineRule="auto"/>
        <w:ind w:left="277"/>
        <w:rPr>
          <w:rFonts w:ascii="Times New Roman" w:hAnsi="Times New Roman" w:cs="Times New Roman"/>
          <w:color w:val="000000"/>
          <w:spacing w:val="-4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>przyjmowanie wniosków o stałe i czasowe zarejestrowanie pojazdów wraz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C4779">
        <w:rPr>
          <w:rFonts w:ascii="Times New Roman" w:hAnsi="Times New Roman" w:cs="Times New Roman"/>
          <w:color w:val="000000"/>
          <w:spacing w:val="-4"/>
        </w:rPr>
        <w:t>z kompletem dokumentów wymaganych do rejestracji,</w:t>
      </w:r>
    </w:p>
    <w:p w14:paraId="2ED7A6F2" w14:textId="77777777" w:rsidR="00EC4779" w:rsidRPr="00EC4779" w:rsidRDefault="00EC4779" w:rsidP="00EC4779">
      <w:pPr>
        <w:widowControl w:val="0"/>
        <w:numPr>
          <w:ilvl w:val="1"/>
          <w:numId w:val="5"/>
        </w:numPr>
        <w:tabs>
          <w:tab w:val="left" w:pos="3237"/>
        </w:tabs>
        <w:suppressAutoHyphens/>
        <w:spacing w:after="0" w:line="240" w:lineRule="auto"/>
        <w:ind w:left="292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1"/>
        </w:rPr>
        <w:t xml:space="preserve">przygotowywanie   decyzji    o    stałym    i   czasowym </w:t>
      </w:r>
      <w:r w:rsidRPr="00EC4779">
        <w:rPr>
          <w:rFonts w:ascii="Times New Roman" w:hAnsi="Times New Roman" w:cs="Times New Roman"/>
          <w:color w:val="000000"/>
          <w:spacing w:val="-3"/>
        </w:rPr>
        <w:t>zarejestrowaniu pojazdu,</w:t>
      </w:r>
    </w:p>
    <w:p w14:paraId="222C58CC" w14:textId="77777777" w:rsidR="00EC4779" w:rsidRPr="00EC4779" w:rsidRDefault="00EC4779" w:rsidP="00EC4779">
      <w:pPr>
        <w:widowControl w:val="0"/>
        <w:numPr>
          <w:ilvl w:val="1"/>
          <w:numId w:val="5"/>
        </w:numPr>
        <w:tabs>
          <w:tab w:val="left" w:pos="3237"/>
        </w:tabs>
        <w:suppressAutoHyphens/>
        <w:spacing w:after="0" w:line="240" w:lineRule="auto"/>
        <w:ind w:left="292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-4"/>
        </w:rPr>
        <w:t xml:space="preserve">wydawanie dowodów rejestracyjnych, pozwoleń czasowych, </w:t>
      </w:r>
      <w:r w:rsidRPr="00EC4779">
        <w:rPr>
          <w:rFonts w:ascii="Times New Roman" w:hAnsi="Times New Roman" w:cs="Times New Roman"/>
          <w:color w:val="000000"/>
          <w:spacing w:val="-3"/>
        </w:rPr>
        <w:t xml:space="preserve">znaków legalizacyjnych, </w:t>
      </w:r>
    </w:p>
    <w:p w14:paraId="1A575D82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>przyjmowanie wniosków o wydanie wtórników i wymianę zniszczonych dowodów rejestracyjnych, tablic rejestracyjnych,</w:t>
      </w:r>
    </w:p>
    <w:p w14:paraId="24AAFE13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>wydawanie tablic rejestracyjnych stałych i tymczasowych,</w:t>
      </w:r>
    </w:p>
    <w:p w14:paraId="4EE1DB12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>prowadzenie rejestru tablic rejestracyjnych,</w:t>
      </w:r>
    </w:p>
    <w:p w14:paraId="499E15E8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>wprowadzanie danych do informatycznego systemu POJAZD obs</w:t>
      </w:r>
      <w:bookmarkStart w:id="3" w:name="_Hlk116457916"/>
      <w:r w:rsidRPr="00EC4779">
        <w:rPr>
          <w:rFonts w:ascii="Times New Roman" w:hAnsi="Times New Roman" w:cs="Times New Roman"/>
          <w:color w:val="000000"/>
          <w:spacing w:val="-3"/>
        </w:rPr>
        <w:t>ł</w:t>
      </w:r>
      <w:bookmarkEnd w:id="3"/>
      <w:r w:rsidRPr="00EC4779">
        <w:rPr>
          <w:rFonts w:ascii="Times New Roman" w:hAnsi="Times New Roman" w:cs="Times New Roman"/>
          <w:color w:val="000000"/>
          <w:spacing w:val="-3"/>
        </w:rPr>
        <w:t>ugującego rejestrację pojazdów,</w:t>
      </w:r>
    </w:p>
    <w:p w14:paraId="50BB535A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>składanie zamówień do Polskiej Wytwórni Papierów Wartościowych S.A. na wyprodukowanie dowodów rejestracyjnych,</w:t>
      </w:r>
    </w:p>
    <w:p w14:paraId="3D797704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 xml:space="preserve">dokonywanie </w:t>
      </w:r>
      <w:r w:rsidR="009C1410">
        <w:rPr>
          <w:rFonts w:ascii="Times New Roman" w:hAnsi="Times New Roman" w:cs="Times New Roman"/>
          <w:color w:val="000000"/>
          <w:spacing w:val="-3"/>
        </w:rPr>
        <w:t xml:space="preserve">adnotacji </w:t>
      </w:r>
      <w:r w:rsidRPr="00EC4779">
        <w:rPr>
          <w:rFonts w:ascii="Times New Roman" w:hAnsi="Times New Roman" w:cs="Times New Roman"/>
          <w:color w:val="000000"/>
          <w:spacing w:val="-3"/>
        </w:rPr>
        <w:t xml:space="preserve">w dowodach rejestracyjnych, pozwoleniach czasowych i rejestrach adnotacji </w:t>
      </w:r>
      <w:r w:rsidRPr="00EC4779">
        <w:rPr>
          <w:rFonts w:ascii="Times New Roman" w:hAnsi="Times New Roman" w:cs="Times New Roman"/>
          <w:color w:val="000000"/>
          <w:spacing w:val="-3"/>
        </w:rPr>
        <w:lastRenderedPageBreak/>
        <w:t>urzędowych wynikających z przepisów w tym zakresie,</w:t>
      </w:r>
    </w:p>
    <w:p w14:paraId="77D7ADB1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>przyjmowanie zgłoszeń sprzedaży pojazdów i ich ewidencjonowanie,</w:t>
      </w:r>
    </w:p>
    <w:p w14:paraId="282F45F4" w14:textId="77777777" w:rsidR="00EC4779" w:rsidRPr="00EC4779" w:rsidRDefault="00EC4779" w:rsidP="00EC4779">
      <w:pPr>
        <w:widowControl w:val="0"/>
        <w:numPr>
          <w:ilvl w:val="0"/>
          <w:numId w:val="4"/>
        </w:numPr>
        <w:tabs>
          <w:tab w:val="left" w:pos="349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4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 xml:space="preserve">przyjmowanie wniosków o wydanie </w:t>
      </w:r>
      <w:r w:rsidRPr="00EC4779">
        <w:rPr>
          <w:rFonts w:ascii="Times New Roman" w:hAnsi="Times New Roman" w:cs="Times New Roman"/>
          <w:color w:val="000000"/>
          <w:spacing w:val="-4"/>
        </w:rPr>
        <w:t>decyzji na nabicie numerów nadwozia i wydanie zgody                          na wykonanie tabliczki zastępczej,</w:t>
      </w:r>
    </w:p>
    <w:p w14:paraId="389B75C9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4"/>
        </w:rPr>
      </w:pPr>
      <w:r w:rsidRPr="00EC4779">
        <w:rPr>
          <w:rFonts w:ascii="Times New Roman" w:hAnsi="Times New Roman" w:cs="Times New Roman"/>
          <w:color w:val="000000"/>
          <w:spacing w:val="-4"/>
        </w:rPr>
        <w:t>przygotowywanie decyzji na nabicie numerów nadwozia i wykonanie tabliczki zastępczej,</w:t>
      </w:r>
    </w:p>
    <w:p w14:paraId="3F02792F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5"/>
        </w:rPr>
      </w:pPr>
      <w:r w:rsidRPr="00EC4779">
        <w:rPr>
          <w:rFonts w:ascii="Times New Roman" w:hAnsi="Times New Roman" w:cs="Times New Roman"/>
          <w:color w:val="000000"/>
          <w:spacing w:val="-4"/>
        </w:rPr>
        <w:t xml:space="preserve">przyjmowanie do depozytu, a następnie wydawanie dowodów rejestracyjnych pojazdów zatrzymanych przez organ kontroli </w:t>
      </w:r>
      <w:r w:rsidRPr="00EC4779">
        <w:rPr>
          <w:rFonts w:ascii="Times New Roman" w:hAnsi="Times New Roman" w:cs="Times New Roman"/>
          <w:color w:val="000000"/>
          <w:spacing w:val="-5"/>
        </w:rPr>
        <w:t>ruchu drogowego,</w:t>
      </w:r>
    </w:p>
    <w:p w14:paraId="5CEFDFC2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4"/>
        </w:rPr>
      </w:pPr>
      <w:r w:rsidRPr="00EC4779">
        <w:rPr>
          <w:rFonts w:ascii="Times New Roman" w:hAnsi="Times New Roman" w:cs="Times New Roman"/>
          <w:color w:val="000000"/>
          <w:spacing w:val="-4"/>
        </w:rPr>
        <w:t>kierowanie pojazdów na badanie techniczne w razie wątpliwości co do stanu</w:t>
      </w:r>
      <w:r w:rsidR="00A73732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EC4779">
        <w:rPr>
          <w:rFonts w:ascii="Times New Roman" w:hAnsi="Times New Roman" w:cs="Times New Roman"/>
          <w:color w:val="000000"/>
          <w:spacing w:val="-4"/>
        </w:rPr>
        <w:t>technicznego lub w celu ustalenia parametrów niezbędnych do rejestracji,</w:t>
      </w:r>
    </w:p>
    <w:p w14:paraId="7967ED97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5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 xml:space="preserve">przyjmowanie wniosków o wyrejestrowanie pojazdów wraz </w:t>
      </w:r>
      <w:r w:rsidRPr="00EC4779">
        <w:rPr>
          <w:rFonts w:ascii="Times New Roman" w:hAnsi="Times New Roman" w:cs="Times New Roman"/>
          <w:color w:val="000000"/>
          <w:spacing w:val="-5"/>
        </w:rPr>
        <w:t>z kompletem wymaganych dokumentów oraz przygotowywanie decyzji o wyrejestrowaniu pojazdów,</w:t>
      </w:r>
    </w:p>
    <w:p w14:paraId="2312AB13" w14:textId="77777777" w:rsidR="00EC4779" w:rsidRPr="00EC4779" w:rsidRDefault="00EC4779" w:rsidP="00EC4779">
      <w:pPr>
        <w:widowControl w:val="0"/>
        <w:numPr>
          <w:ilvl w:val="0"/>
          <w:numId w:val="4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rPr>
          <w:rFonts w:ascii="Times New Roman" w:hAnsi="Times New Roman" w:cs="Times New Roman"/>
          <w:color w:val="000000"/>
          <w:spacing w:val="-3"/>
        </w:rPr>
      </w:pPr>
      <w:r w:rsidRPr="00EC4779">
        <w:rPr>
          <w:rFonts w:ascii="Times New Roman" w:hAnsi="Times New Roman" w:cs="Times New Roman"/>
          <w:color w:val="000000"/>
          <w:spacing w:val="-3"/>
        </w:rPr>
        <w:t xml:space="preserve">przygotowywanie decyzji o wyrejestrowaniu pojazdów z urzędu, </w:t>
      </w:r>
    </w:p>
    <w:p w14:paraId="1E39BD10" w14:textId="77777777" w:rsidR="00EC4779" w:rsidRPr="00EC4779" w:rsidRDefault="00EC4779" w:rsidP="00EC4779">
      <w:pPr>
        <w:widowControl w:val="0"/>
        <w:numPr>
          <w:ilvl w:val="0"/>
          <w:numId w:val="4"/>
        </w:numPr>
        <w:tabs>
          <w:tab w:val="left" w:pos="3499"/>
        </w:tabs>
        <w:suppressAutoHyphens/>
        <w:spacing w:after="0" w:line="240" w:lineRule="auto"/>
        <w:rPr>
          <w:rFonts w:cs="Times New Roman"/>
        </w:rPr>
      </w:pPr>
      <w:r w:rsidRPr="00EC4779">
        <w:rPr>
          <w:rFonts w:ascii="Times New Roman" w:hAnsi="Times New Roman" w:cs="Times New Roman"/>
          <w:color w:val="000000"/>
          <w:spacing w:val="-4"/>
        </w:rPr>
        <w:t>przyjmowanie wniosków o czasowe wycofanie pojazdów z ruchu.</w:t>
      </w:r>
    </w:p>
    <w:p w14:paraId="2816DB64" w14:textId="77777777" w:rsidR="00EC4779" w:rsidRPr="00EC4779" w:rsidRDefault="00EC4779" w:rsidP="00EC47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pacing w:val="-3"/>
          <w:kern w:val="1"/>
          <w:lang w:eastAsia="hi-IN" w:bidi="hi-IN"/>
        </w:rPr>
      </w:pPr>
      <w:r w:rsidRPr="00EC4779">
        <w:rPr>
          <w:rFonts w:ascii="Times New Roman" w:eastAsia="Lucida Sans Unicode" w:hAnsi="Times New Roman" w:cs="Times New Roman"/>
          <w:color w:val="000000"/>
          <w:spacing w:val="-4"/>
          <w:kern w:val="1"/>
          <w:lang w:eastAsia="hi-IN" w:bidi="hi-IN"/>
        </w:rPr>
        <w:t xml:space="preserve">2. </w:t>
      </w:r>
      <w:r>
        <w:rPr>
          <w:rFonts w:ascii="Times New Roman" w:eastAsia="Lucida Sans Unicode" w:hAnsi="Times New Roman" w:cs="Times New Roman"/>
          <w:color w:val="000000"/>
          <w:spacing w:val="-4"/>
          <w:kern w:val="1"/>
          <w:lang w:eastAsia="hi-IN" w:bidi="hi-IN"/>
        </w:rPr>
        <w:t xml:space="preserve"> </w:t>
      </w:r>
      <w:r w:rsidRPr="00EC4779">
        <w:rPr>
          <w:rFonts w:ascii="Times New Roman" w:eastAsia="Lucida Sans Unicode" w:hAnsi="Times New Roman" w:cs="Times New Roman"/>
          <w:spacing w:val="-3"/>
          <w:kern w:val="1"/>
          <w:lang w:eastAsia="hi-IN" w:bidi="hi-IN"/>
        </w:rPr>
        <w:t>Archiwizacja dokumentacji</w:t>
      </w:r>
      <w:r w:rsidR="0058405B">
        <w:rPr>
          <w:rFonts w:ascii="Times New Roman" w:eastAsia="Lucida Sans Unicode" w:hAnsi="Times New Roman" w:cs="Times New Roman"/>
          <w:spacing w:val="-3"/>
          <w:kern w:val="1"/>
          <w:lang w:eastAsia="hi-IN" w:bidi="hi-IN"/>
        </w:rPr>
        <w:t>.</w:t>
      </w:r>
    </w:p>
    <w:p w14:paraId="0FEB573C" w14:textId="77777777" w:rsidR="00EC4779" w:rsidRPr="00EC4779" w:rsidRDefault="00EC4779" w:rsidP="00EC4779">
      <w:pPr>
        <w:widowControl w:val="0"/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spacing w:val="-3"/>
          <w:kern w:val="1"/>
          <w:lang w:eastAsia="hi-IN" w:bidi="hi-IN"/>
        </w:rPr>
      </w:pPr>
      <w:r w:rsidRPr="00EC4779">
        <w:rPr>
          <w:rFonts w:ascii="Times New Roman" w:eastAsia="Lucida Sans Unicode" w:hAnsi="Times New Roman" w:cs="Times New Roman"/>
          <w:spacing w:val="-3"/>
          <w:kern w:val="1"/>
          <w:lang w:eastAsia="hi-IN" w:bidi="hi-IN"/>
        </w:rPr>
        <w:t xml:space="preserve">3. </w:t>
      </w:r>
      <w:r>
        <w:rPr>
          <w:rFonts w:ascii="Times New Roman" w:eastAsia="Lucida Sans Unicode" w:hAnsi="Times New Roman" w:cs="Times New Roman"/>
          <w:spacing w:val="-3"/>
          <w:kern w:val="1"/>
          <w:lang w:eastAsia="hi-IN" w:bidi="hi-IN"/>
        </w:rPr>
        <w:t xml:space="preserve"> </w:t>
      </w:r>
      <w:r w:rsidRPr="00EC4779">
        <w:rPr>
          <w:rFonts w:ascii="Times New Roman" w:eastAsia="Lucida Sans Unicode" w:hAnsi="Times New Roman" w:cs="Times New Roman"/>
          <w:spacing w:val="-3"/>
          <w:kern w:val="1"/>
          <w:lang w:eastAsia="hi-IN" w:bidi="hi-IN"/>
        </w:rPr>
        <w:t>Sprawdzanie opłat wnoszonych przez wnioskodawców za czynności urzędowe realizowane                                 w ramach powierzonego zakresu obowiązków.</w:t>
      </w:r>
    </w:p>
    <w:p w14:paraId="527E4C59" w14:textId="77777777" w:rsidR="00EC4779" w:rsidRPr="00EC4779" w:rsidRDefault="00EC4779" w:rsidP="00EC4779">
      <w:pPr>
        <w:spacing w:after="0" w:line="240" w:lineRule="auto"/>
        <w:ind w:left="284" w:hanging="284"/>
        <w:rPr>
          <w:rFonts w:ascii="Times New Roman" w:hAnsi="Times New Roman" w:cs="Times New Roman"/>
          <w:spacing w:val="-4"/>
        </w:rPr>
      </w:pPr>
      <w:r w:rsidRPr="00EC4779">
        <w:rPr>
          <w:rFonts w:ascii="Times New Roman" w:hAnsi="Times New Roman" w:cs="Times New Roman"/>
          <w:spacing w:val="-3"/>
        </w:rPr>
        <w:t xml:space="preserve">4. </w:t>
      </w:r>
      <w:r>
        <w:rPr>
          <w:rFonts w:ascii="Times New Roman" w:hAnsi="Times New Roman" w:cs="Times New Roman"/>
          <w:spacing w:val="-3"/>
        </w:rPr>
        <w:t xml:space="preserve"> </w:t>
      </w:r>
      <w:r w:rsidRPr="00EC4779">
        <w:rPr>
          <w:rFonts w:ascii="Times New Roman" w:hAnsi="Times New Roman" w:cs="Times New Roman"/>
          <w:spacing w:val="-3"/>
        </w:rPr>
        <w:t xml:space="preserve">Wykonywanie  innych  czynności  wchodzących  w zakres  właściwości rzeczowej </w:t>
      </w:r>
      <w:r w:rsidRPr="00EC4779">
        <w:rPr>
          <w:rFonts w:ascii="Times New Roman" w:hAnsi="Times New Roman" w:cs="Times New Roman"/>
          <w:spacing w:val="-4"/>
        </w:rPr>
        <w:t>Wydziału,          zleconych  przez  bezpośredniego przełożonego</w:t>
      </w:r>
      <w:r>
        <w:rPr>
          <w:rFonts w:ascii="Times New Roman" w:hAnsi="Times New Roman" w:cs="Times New Roman"/>
          <w:spacing w:val="-4"/>
        </w:rPr>
        <w:t>.</w:t>
      </w:r>
    </w:p>
    <w:p w14:paraId="5243CAF9" w14:textId="77777777" w:rsidR="007A42C7" w:rsidRPr="00361444" w:rsidRDefault="007A42C7" w:rsidP="007A42C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5.Informacja o warunkach pracy:</w:t>
      </w:r>
    </w:p>
    <w:p w14:paraId="0DCE87BB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1. Zatrudnienie w pełnym wymiarze czasu pracy.</w:t>
      </w:r>
    </w:p>
    <w:p w14:paraId="4739B92C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2. Praca przy komputerze.</w:t>
      </w:r>
    </w:p>
    <w:p w14:paraId="0C819538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6. Informacja o zapewnieniu dostępności:</w:t>
      </w:r>
    </w:p>
    <w:p w14:paraId="62463CB7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</w:t>
      </w:r>
      <w:r w:rsidRPr="00361444">
        <w:rPr>
          <w:rFonts w:ascii="Times New Roman" w:hAnsi="Times New Roman" w:cs="Times New Roman"/>
        </w:rPr>
        <w:t>Budynek jest dostosowany dla osób poruszających się na wózkach inwalidzkich.</w:t>
      </w:r>
    </w:p>
    <w:p w14:paraId="3B941B3D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61444">
        <w:rPr>
          <w:rFonts w:ascii="Times New Roman" w:hAnsi="Times New Roman" w:cs="Times New Roman"/>
        </w:rPr>
        <w:t>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3BE5B612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3. Dla osób niedowidzących wywieszony na tablicy ogłoszeń tekst ogłoszenia o naborze został powiększony; ogłoszenie zamieszczone na stronie internetowej: </w:t>
      </w:r>
      <w:hyperlink r:id="rId8" w:history="1">
        <w:r w:rsidRPr="00361444">
          <w:rPr>
            <w:rFonts w:ascii="Times New Roman" w:hAnsi="Times New Roman" w:cs="Times New Roman"/>
            <w:u w:val="single"/>
          </w:rPr>
          <w:t>https://bip.powiatpultuski.pl</w:t>
        </w:r>
      </w:hyperlink>
      <w:r w:rsidRPr="00361444">
        <w:rPr>
          <w:rFonts w:ascii="Times New Roman" w:hAnsi="Times New Roman" w:cs="Times New Roman"/>
        </w:rPr>
        <w:t xml:space="preserve"> można odczytać powiększając litery (LEWY ALT + 5).</w:t>
      </w:r>
      <w:bookmarkEnd w:id="2"/>
    </w:p>
    <w:p w14:paraId="7686B23E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7. Wymagane dokumenty:</w:t>
      </w:r>
    </w:p>
    <w:p w14:paraId="2870EF55" w14:textId="77777777" w:rsidR="007A42C7" w:rsidRPr="00361444" w:rsidRDefault="007A42C7" w:rsidP="007A42C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list motywacyjny;</w:t>
      </w:r>
    </w:p>
    <w:p w14:paraId="0F9A5EA2" w14:textId="77777777" w:rsidR="007A42C7" w:rsidRPr="00361444" w:rsidRDefault="007A42C7" w:rsidP="007A42C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CV;</w:t>
      </w:r>
    </w:p>
    <w:p w14:paraId="302D1CA8" w14:textId="77777777" w:rsidR="007A42C7" w:rsidRPr="00361444" w:rsidRDefault="007A42C7" w:rsidP="007A42C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kwestionariusz osobowy dla osoby ubiegającej się o zatrudnienie;</w:t>
      </w:r>
    </w:p>
    <w:p w14:paraId="4DB12E86" w14:textId="77777777" w:rsidR="007A42C7" w:rsidRPr="00361444" w:rsidRDefault="007A42C7" w:rsidP="007A42C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kserokopie dokumentów potwierdzające przebieg dotychczasowego zatrudnienia;</w:t>
      </w:r>
    </w:p>
    <w:p w14:paraId="2152AE30" w14:textId="77777777" w:rsidR="007A42C7" w:rsidRPr="00361444" w:rsidRDefault="007A42C7" w:rsidP="007A42C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kserokopie dokumentów potwierdzające wykształcenie i kwalifikacje zawodowe;</w:t>
      </w:r>
    </w:p>
    <w:p w14:paraId="7BF1234D" w14:textId="77777777" w:rsidR="007A42C7" w:rsidRPr="00361444" w:rsidRDefault="007A42C7" w:rsidP="007A42C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oświadczenie o spełnieniu niezbędnych wymagań, o których mowa w punkcie 2 ogłoszenia;</w:t>
      </w:r>
    </w:p>
    <w:p w14:paraId="6CE44631" w14:textId="77777777" w:rsidR="00235C35" w:rsidRDefault="007A42C7" w:rsidP="007A42C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5C35">
        <w:rPr>
          <w:rFonts w:ascii="Times New Roman" w:hAnsi="Times New Roman" w:cs="Times New Roman"/>
        </w:rPr>
        <w:t>oświadczenie o stanie zdrowia niezbędnym do pracy na stanowisku</w:t>
      </w:r>
      <w:r w:rsidRPr="00235C35">
        <w:rPr>
          <w:rFonts w:ascii="Times New Roman" w:hAnsi="Times New Roman" w:cs="Times New Roman"/>
          <w:b/>
          <w:bCs/>
        </w:rPr>
        <w:t xml:space="preserve"> </w:t>
      </w:r>
      <w:r w:rsidR="00235C35">
        <w:rPr>
          <w:rFonts w:ascii="Times New Roman" w:hAnsi="Times New Roman" w:cs="Times New Roman"/>
        </w:rPr>
        <w:t>SAMODZIELNY REFERENT W WYDZIALE KOMUNIKACJI I DRÓG,</w:t>
      </w:r>
    </w:p>
    <w:p w14:paraId="0C65C482" w14:textId="77777777" w:rsidR="007A42C7" w:rsidRPr="00235C35" w:rsidRDefault="007A42C7" w:rsidP="007A42C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5C35">
        <w:rPr>
          <w:rFonts w:ascii="Times New Roman" w:hAnsi="Times New Roman" w:cs="Times New Roman"/>
        </w:rPr>
        <w:t xml:space="preserve">oświadczenie o wyrażeniu zgody na przetwarzanie przez Starostwo Powiatowe w Pułtusku danych osobowych kandydata dla potrzeb realizacji procesu naboru, zgodnie z rozporządzeniem Parlamentu Europejskiego i Rady (UE) 2016/679 z dnia 27 kwietnia 2016 r. w sprawie ochrony osób fizycznych </w:t>
      </w:r>
      <w:r w:rsidRPr="00235C35">
        <w:rPr>
          <w:rFonts w:ascii="Times New Roman" w:hAnsi="Times New Roman" w:cs="Times New Roman"/>
        </w:rPr>
        <w:br/>
        <w:t xml:space="preserve">w związku z przetwarzaniem danych osobowych i w sprawie swobodnego przepływu takich danych oraz uchylenia dyrektywy 95/46/WE (ogólne rozporządzenie o ochronie danych) (Dz.U.UE.L.119.1 z  04.05.2016) oraz ustawą o pracownikach samorządowych; </w:t>
      </w:r>
    </w:p>
    <w:p w14:paraId="373068B3" w14:textId="77777777" w:rsidR="007A42C7" w:rsidRPr="00361444" w:rsidRDefault="007A42C7" w:rsidP="007A42C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oświadczenie o zapoznaniu się z klauzulą informacyjną/obowiązkiem informacyjnym                                       o przetwarzaniu danych osobowych znajdującą się na stronie internetowej </w:t>
      </w:r>
      <w:hyperlink r:id="rId9" w:history="1">
        <w:r w:rsidRPr="00361444">
          <w:rPr>
            <w:rStyle w:val="Hipercze"/>
            <w:rFonts w:ascii="Times New Roman" w:hAnsi="Times New Roman" w:cs="Times New Roman"/>
          </w:rPr>
          <w:t>https://bip.powiatpultuski.pl</w:t>
        </w:r>
      </w:hyperlink>
      <w:r w:rsidRPr="00361444">
        <w:rPr>
          <w:rFonts w:ascii="Times New Roman" w:hAnsi="Times New Roman" w:cs="Times New Roman"/>
        </w:rPr>
        <w:t xml:space="preserve"> </w:t>
      </w:r>
    </w:p>
    <w:p w14:paraId="572D5AB7" w14:textId="77777777" w:rsidR="007A42C7" w:rsidRPr="00361444" w:rsidRDefault="007A42C7" w:rsidP="007A42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Osoba wybrana do zatrudnienia będzie zobowiązana do przedłożenia  aktualnego “Zapytania </w:t>
      </w:r>
      <w:r w:rsidR="002320A6">
        <w:rPr>
          <w:rFonts w:ascii="Times New Roman" w:hAnsi="Times New Roman" w:cs="Times New Roman"/>
        </w:rPr>
        <w:t xml:space="preserve">                  </w:t>
      </w:r>
      <w:r w:rsidRPr="00361444">
        <w:rPr>
          <w:rFonts w:ascii="Times New Roman" w:hAnsi="Times New Roman" w:cs="Times New Roman"/>
        </w:rPr>
        <w:t xml:space="preserve">o udzielenie informacji o osobie” z Krajowego Rejestru Karnego oraz orzeczenia lekarskiego o braku przeciwskazań zdrowotnych do podjęcia pracy na stanowisku </w:t>
      </w:r>
      <w:r w:rsidR="00E177AF">
        <w:rPr>
          <w:rFonts w:ascii="Times New Roman" w:hAnsi="Times New Roman" w:cs="Times New Roman"/>
        </w:rPr>
        <w:t>samodzielnego referenta</w:t>
      </w:r>
      <w:r w:rsidRPr="00361444">
        <w:rPr>
          <w:rFonts w:ascii="Times New Roman" w:hAnsi="Times New Roman" w:cs="Times New Roman"/>
        </w:rPr>
        <w:t>.</w:t>
      </w:r>
    </w:p>
    <w:p w14:paraId="01FE0776" w14:textId="77777777" w:rsidR="007A42C7" w:rsidRPr="00361444" w:rsidRDefault="007A42C7" w:rsidP="007A42C7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 zgodność     z oryginałem” i złożenie podpisu.</w:t>
      </w:r>
    </w:p>
    <w:p w14:paraId="0970D957" w14:textId="77777777" w:rsidR="007A42C7" w:rsidRDefault="007A42C7" w:rsidP="007A42C7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lastRenderedPageBreak/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494E9D2C" w14:textId="77777777" w:rsidR="007A42C7" w:rsidRPr="00511F51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11F51">
        <w:rPr>
          <w:rFonts w:ascii="Times New Roman" w:hAnsi="Times New Roman" w:cs="Times New Roman"/>
        </w:rPr>
        <w:t>Pierwszeństwo zatrudnienia ma osoba z niepełnosprawnością, jeżeli spełnione zostaną następujące warunki:</w:t>
      </w:r>
    </w:p>
    <w:p w14:paraId="67F08527" w14:textId="77777777" w:rsidR="007A42C7" w:rsidRPr="00511F51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511F51">
        <w:rPr>
          <w:rFonts w:ascii="Times New Roman" w:hAnsi="Times New Roman" w:cs="Times New Roman"/>
        </w:rPr>
        <w:t xml:space="preserve">Osoba z niepełnosprawnością znajdzie się w gronie pięciu najlepszych osób wyłonionych  w wyniku naboru na stanowisko urzędnicze. Kandydaci muszą spełniać niezbędne wymagania oraz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11F51">
        <w:rPr>
          <w:rFonts w:ascii="Times New Roman" w:hAnsi="Times New Roman" w:cs="Times New Roman"/>
        </w:rPr>
        <w:t>w największym stopniu wymagania dodatkowe, które powinny być przedstawione kierownikowi jednostki celem zatrudnienia wybranego kandydata.</w:t>
      </w:r>
    </w:p>
    <w:p w14:paraId="11311478" w14:textId="77777777" w:rsidR="007A42C7" w:rsidRPr="00511F51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511F51">
        <w:rPr>
          <w:rFonts w:ascii="Times New Roman" w:hAnsi="Times New Roman" w:cs="Times New Roman"/>
        </w:rPr>
        <w:t>Wskaźnik zatrudnienia osób z niepełnosprawnością w miesiącu poprzedzającym datę upublicznienia ogłoszenia  o naborze jest niższy niż 6%.</w:t>
      </w:r>
    </w:p>
    <w:p w14:paraId="22EAF744" w14:textId="77777777" w:rsidR="007A42C7" w:rsidRPr="00361444" w:rsidRDefault="007A42C7" w:rsidP="007A42C7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  <w:b/>
          <w:bCs/>
        </w:rPr>
        <w:t>8. Termin i miejsce składania dokumentów:</w:t>
      </w:r>
    </w:p>
    <w:p w14:paraId="2B1CC3F8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Oferty należy składać w zamkniętych kopertach z podanym imieniem, nazwiskiem i danymi kontaktowymi kandydata oraz dopiskiem „Nabór KP 0</w:t>
      </w:r>
      <w:r w:rsidR="00235C35">
        <w:rPr>
          <w:rFonts w:ascii="Times New Roman" w:hAnsi="Times New Roman" w:cs="Times New Roman"/>
        </w:rPr>
        <w:t>7</w:t>
      </w:r>
      <w:r w:rsidRPr="00361444">
        <w:rPr>
          <w:rFonts w:ascii="Times New Roman" w:hAnsi="Times New Roman" w:cs="Times New Roman"/>
        </w:rPr>
        <w:t>/2022”</w:t>
      </w:r>
    </w:p>
    <w:p w14:paraId="0996D9E3" w14:textId="77777777" w:rsidR="007A42C7" w:rsidRPr="00361444" w:rsidRDefault="007A42C7" w:rsidP="007A42C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na adres: Starostwo Powiatowe w Pułtusku, ul. Marii Skłodowskiej – Curie 11, 06 – 100 Pułtusk, </w:t>
      </w:r>
    </w:p>
    <w:p w14:paraId="7B31964E" w14:textId="77777777" w:rsidR="007A42C7" w:rsidRPr="00361444" w:rsidRDefault="007A42C7" w:rsidP="007A42C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w kancelarii Starostwa Powiatowego w Pułtusku, ul. Marii Skłodowskiej – Curie 11</w:t>
      </w:r>
    </w:p>
    <w:p w14:paraId="38601B0F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w terminie 10 dni od daty ukazania się ogłoszenia tj. do </w:t>
      </w:r>
      <w:r>
        <w:rPr>
          <w:rFonts w:ascii="Times New Roman" w:hAnsi="Times New Roman" w:cs="Times New Roman"/>
        </w:rPr>
        <w:t>1</w:t>
      </w:r>
      <w:r w:rsidR="008A04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8A04C3">
        <w:rPr>
          <w:rFonts w:ascii="Times New Roman" w:hAnsi="Times New Roman" w:cs="Times New Roman"/>
        </w:rPr>
        <w:t>grudnia</w:t>
      </w:r>
      <w:r w:rsidRPr="00361444">
        <w:rPr>
          <w:rFonts w:ascii="Times New Roman" w:hAnsi="Times New Roman" w:cs="Times New Roman"/>
        </w:rPr>
        <w:t xml:space="preserve"> 2022 r. do godz. 16.00.                                                          O zachowaniu terminu decyduje data i godzina wpływu oferty do kancelarii Starostwa Powiatowego. </w:t>
      </w:r>
    </w:p>
    <w:p w14:paraId="59FAD781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 xml:space="preserve"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2021r. poz. 1797) bądź profilem zaufanym </w:t>
      </w:r>
      <w:proofErr w:type="spellStart"/>
      <w:r w:rsidRPr="00361444">
        <w:rPr>
          <w:rFonts w:ascii="Times New Roman" w:hAnsi="Times New Roman" w:cs="Times New Roman"/>
        </w:rPr>
        <w:t>ePUAP</w:t>
      </w:r>
      <w:proofErr w:type="spellEnd"/>
      <w:r w:rsidRPr="00361444">
        <w:rPr>
          <w:rFonts w:ascii="Times New Roman" w:hAnsi="Times New Roman" w:cs="Times New Roman"/>
        </w:rPr>
        <w:t>.</w:t>
      </w:r>
    </w:p>
    <w:p w14:paraId="072A4D87" w14:textId="77777777" w:rsidR="007A42C7" w:rsidRPr="00361444" w:rsidRDefault="007A42C7" w:rsidP="007A42C7">
      <w:pPr>
        <w:spacing w:after="0" w:line="240" w:lineRule="auto"/>
        <w:ind w:firstLine="77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Ogłoszenie o naborze jest opublikowane w Biuletynie Informacji Publicznej Starostwa Powiatowego w Pułtusku </w:t>
      </w:r>
      <w:r w:rsidRPr="00361444">
        <w:rPr>
          <w:rStyle w:val="Hipercze"/>
          <w:rFonts w:ascii="Times New Roman" w:hAnsi="Times New Roman" w:cs="Times New Roman"/>
        </w:rPr>
        <w:t>bip.powiatpultuski.pl</w:t>
      </w:r>
      <w:r w:rsidRPr="00361444">
        <w:rPr>
          <w:rFonts w:ascii="Times New Roman" w:hAnsi="Times New Roman" w:cs="Times New Roman"/>
        </w:rPr>
        <w:t xml:space="preserve"> oraz na tablicy ogłoszeń Starostwa Powiatowego                       w Pułtusku ul. Marii Skłodowskiej – Curie 11, 06-100 Pułtusk.</w:t>
      </w:r>
    </w:p>
    <w:p w14:paraId="7CECE977" w14:textId="77777777" w:rsidR="007A42C7" w:rsidRPr="00361444" w:rsidRDefault="007A42C7" w:rsidP="007A42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 terminie i miejscu przeprowadzenia naboru kandydaci, którzy spełnią wymagania formalne, zostaną powiadomieni indywidualnie. </w:t>
      </w:r>
    </w:p>
    <w:p w14:paraId="27C567A1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61444">
        <w:rPr>
          <w:rFonts w:ascii="Times New Roman" w:hAnsi="Times New Roman" w:cs="Times New Roman"/>
          <w:b/>
          <w:bCs/>
          <w:i/>
          <w:iCs/>
        </w:rPr>
        <w:tab/>
        <w:t xml:space="preserve">W miesiącu poprzedzającym datę upublicznienia niniejszego ogłoszenia o naborze wskaźnik zatrudnienia osób niepełnosprawnych w jednostce, w rozumieniu przepisów o rehabilitacji zawodowej                             i społecznej oraz zatrudnianiu osób niepełnosprawnych był niższy niż 6%, </w:t>
      </w:r>
    </w:p>
    <w:p w14:paraId="5B254675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  <w:bCs/>
          <w:iCs/>
        </w:rPr>
        <w:tab/>
        <w:t xml:space="preserve">Informacje o kandydatach, którzy zgłosili się do naboru stanowią informację publiczną                            w zakresie objętym wymaganiami związanymi ze stanowiskiem określonym w ogłoszeniu o naborze. </w:t>
      </w:r>
    </w:p>
    <w:p w14:paraId="400CCE78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4659B4E0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CC2B3" w14:textId="77777777" w:rsidR="007A42C7" w:rsidRPr="00361444" w:rsidRDefault="007A42C7" w:rsidP="007A42C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</w:rPr>
        <w:t xml:space="preserve">Pułtusk, </w:t>
      </w:r>
      <w:r w:rsidR="008A04C3">
        <w:rPr>
          <w:rFonts w:ascii="Times New Roman" w:hAnsi="Times New Roman" w:cs="Times New Roman"/>
        </w:rPr>
        <w:t>7.12</w:t>
      </w:r>
      <w:r w:rsidRPr="00361444">
        <w:rPr>
          <w:rFonts w:ascii="Times New Roman" w:hAnsi="Times New Roman" w:cs="Times New Roman"/>
        </w:rPr>
        <w:t>.2022 r.</w:t>
      </w:r>
    </w:p>
    <w:p w14:paraId="1F463841" w14:textId="77777777" w:rsidR="007A42C7" w:rsidRPr="00361444" w:rsidRDefault="007A42C7" w:rsidP="007A42C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E8C664" w14:textId="77777777" w:rsidR="007A42C7" w:rsidRPr="00361444" w:rsidRDefault="007A42C7" w:rsidP="007A42C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0FCDAE" w14:textId="77777777" w:rsidR="007A42C7" w:rsidRPr="00361444" w:rsidRDefault="007A42C7" w:rsidP="007A42C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5286DF" w14:textId="77777777" w:rsidR="007A42C7" w:rsidRPr="00361444" w:rsidRDefault="007A42C7" w:rsidP="007A42C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0CD9D4" w14:textId="77777777" w:rsidR="007A42C7" w:rsidRPr="00361444" w:rsidRDefault="007A42C7" w:rsidP="007A42C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0D5210" w14:textId="77777777" w:rsidR="007A42C7" w:rsidRPr="00361444" w:rsidRDefault="007A42C7" w:rsidP="007A42C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120490" w14:textId="77777777" w:rsidR="007A42C7" w:rsidRPr="00361444" w:rsidRDefault="007A42C7" w:rsidP="007A42C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45BD24" w14:textId="77777777" w:rsidR="007A42C7" w:rsidRPr="00361444" w:rsidRDefault="007A42C7" w:rsidP="007A42C7">
      <w:pPr>
        <w:spacing w:after="0" w:line="240" w:lineRule="auto"/>
        <w:rPr>
          <w:rFonts w:ascii="Times New Roman" w:hAnsi="Times New Roman" w:cs="Times New Roman"/>
        </w:rPr>
      </w:pPr>
    </w:p>
    <w:p w14:paraId="1875C3BB" w14:textId="77777777" w:rsidR="007A42C7" w:rsidRPr="00361444" w:rsidRDefault="007A42C7" w:rsidP="007A42C7">
      <w:pPr>
        <w:spacing w:after="0" w:line="240" w:lineRule="auto"/>
        <w:rPr>
          <w:rFonts w:ascii="Times New Roman" w:hAnsi="Times New Roman" w:cs="Times New Roman"/>
        </w:rPr>
      </w:pPr>
    </w:p>
    <w:p w14:paraId="78E29281" w14:textId="77777777" w:rsidR="007A42C7" w:rsidRPr="00361444" w:rsidRDefault="007A42C7" w:rsidP="007A42C7">
      <w:pPr>
        <w:spacing w:after="0" w:line="240" w:lineRule="auto"/>
        <w:rPr>
          <w:rFonts w:ascii="Times New Roman" w:hAnsi="Times New Roman" w:cs="Times New Roman"/>
        </w:rPr>
      </w:pPr>
    </w:p>
    <w:p w14:paraId="271B5A32" w14:textId="77777777" w:rsidR="007A42C7" w:rsidRPr="00361444" w:rsidRDefault="007A42C7" w:rsidP="007A42C7">
      <w:pPr>
        <w:spacing w:after="0" w:line="240" w:lineRule="auto"/>
        <w:rPr>
          <w:rFonts w:ascii="Times New Roman" w:hAnsi="Times New Roman" w:cs="Times New Roman"/>
        </w:rPr>
      </w:pPr>
    </w:p>
    <w:p w14:paraId="5F600967" w14:textId="77777777" w:rsidR="007A42C7" w:rsidRPr="00361444" w:rsidRDefault="007A42C7" w:rsidP="007A42C7">
      <w:pPr>
        <w:spacing w:after="0" w:line="240" w:lineRule="auto"/>
        <w:rPr>
          <w:rFonts w:ascii="Times New Roman" w:hAnsi="Times New Roman" w:cs="Times New Roman"/>
        </w:rPr>
      </w:pPr>
    </w:p>
    <w:p w14:paraId="02559B13" w14:textId="77777777" w:rsidR="007A42C7" w:rsidRPr="00361444" w:rsidRDefault="007A42C7" w:rsidP="007A42C7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292AD589" w14:textId="77777777" w:rsidR="007A42C7" w:rsidRPr="00361444" w:rsidRDefault="007A42C7" w:rsidP="007A42C7">
      <w:pPr>
        <w:rPr>
          <w:rFonts w:ascii="Times New Roman" w:hAnsi="Times New Roman" w:cs="Times New Roman"/>
        </w:rPr>
      </w:pPr>
    </w:p>
    <w:p w14:paraId="6B4EB3FF" w14:textId="77777777" w:rsidR="007A42C7" w:rsidRDefault="007A42C7" w:rsidP="007A42C7"/>
    <w:p w14:paraId="455C3C91" w14:textId="77777777" w:rsidR="003C3603" w:rsidRDefault="00000000"/>
    <w:sectPr w:rsidR="003C36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8A4F" w14:textId="77777777" w:rsidR="002F2E28" w:rsidRDefault="002F2E28">
      <w:pPr>
        <w:spacing w:after="0" w:line="240" w:lineRule="auto"/>
      </w:pPr>
      <w:r>
        <w:separator/>
      </w:r>
    </w:p>
  </w:endnote>
  <w:endnote w:type="continuationSeparator" w:id="0">
    <w:p w14:paraId="74751351" w14:textId="77777777" w:rsidR="002F2E28" w:rsidRDefault="002F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394252"/>
      <w:docPartObj>
        <w:docPartGallery w:val="Page Numbers (Bottom of Page)"/>
        <w:docPartUnique/>
      </w:docPartObj>
    </w:sdtPr>
    <w:sdtContent>
      <w:p w14:paraId="0BE99538" w14:textId="77777777" w:rsidR="00172B3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0E4C9A" w14:textId="77777777" w:rsidR="00172B3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F25B" w14:textId="77777777" w:rsidR="002F2E28" w:rsidRDefault="002F2E28">
      <w:pPr>
        <w:spacing w:after="0" w:line="240" w:lineRule="auto"/>
      </w:pPr>
      <w:r>
        <w:separator/>
      </w:r>
    </w:p>
  </w:footnote>
  <w:footnote w:type="continuationSeparator" w:id="0">
    <w:p w14:paraId="722D62CB" w14:textId="77777777" w:rsidR="002F2E28" w:rsidRDefault="002F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2"/>
        </w:tabs>
        <w:ind w:left="104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1"/>
        </w:tabs>
        <w:ind w:left="180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60"/>
        </w:tabs>
        <w:ind w:left="2560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9"/>
        </w:tabs>
        <w:ind w:left="331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78"/>
        </w:tabs>
        <w:ind w:left="407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7"/>
        </w:tabs>
        <w:ind w:left="483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55"/>
        </w:tabs>
        <w:ind w:left="6355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46EB5924"/>
    <w:multiLevelType w:val="hybridMultilevel"/>
    <w:tmpl w:val="5D96A7AA"/>
    <w:lvl w:ilvl="0" w:tplc="9DD44A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8827">
    <w:abstractNumId w:val="3"/>
  </w:num>
  <w:num w:numId="2" w16cid:durableId="958562050">
    <w:abstractNumId w:val="0"/>
  </w:num>
  <w:num w:numId="3" w16cid:durableId="306513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21496">
    <w:abstractNumId w:val="2"/>
  </w:num>
  <w:num w:numId="5" w16cid:durableId="40260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C7"/>
    <w:rsid w:val="002320A6"/>
    <w:rsid w:val="00235C35"/>
    <w:rsid w:val="002F2E28"/>
    <w:rsid w:val="00333F0A"/>
    <w:rsid w:val="00436D82"/>
    <w:rsid w:val="0058405B"/>
    <w:rsid w:val="00756C5F"/>
    <w:rsid w:val="007A42C7"/>
    <w:rsid w:val="008A04C3"/>
    <w:rsid w:val="0097741E"/>
    <w:rsid w:val="009C1410"/>
    <w:rsid w:val="00A73732"/>
    <w:rsid w:val="00BB677F"/>
    <w:rsid w:val="00BD4B93"/>
    <w:rsid w:val="00E177AF"/>
    <w:rsid w:val="00E81C2F"/>
    <w:rsid w:val="00EA2ED3"/>
    <w:rsid w:val="00E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498E"/>
  <w15:chartTrackingRefBased/>
  <w15:docId w15:val="{425637A8-47B4-4BCF-B2B3-99179BB7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2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42C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A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42C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F399-8725-424B-9452-77CA4043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2022-12-07T11:01:00Z</cp:lastPrinted>
  <dcterms:created xsi:type="dcterms:W3CDTF">2022-12-07T11:47:00Z</dcterms:created>
  <dcterms:modified xsi:type="dcterms:W3CDTF">2022-12-07T11:47:00Z</dcterms:modified>
</cp:coreProperties>
</file>