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25D6" w14:textId="77777777" w:rsidR="007D5E74" w:rsidRDefault="007D5E74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0C181DC5" w14:textId="77777777" w:rsidR="00824670" w:rsidRPr="00824670" w:rsidRDefault="00824670" w:rsidP="00824670">
      <w:pPr>
        <w:tabs>
          <w:tab w:val="left" w:pos="3015"/>
        </w:tabs>
        <w:jc w:val="center"/>
        <w:rPr>
          <w:b/>
          <w:bCs/>
          <w:sz w:val="22"/>
          <w:szCs w:val="22"/>
        </w:rPr>
      </w:pPr>
      <w:r w:rsidRPr="00824670">
        <w:rPr>
          <w:b/>
          <w:bCs/>
          <w:sz w:val="22"/>
          <w:szCs w:val="22"/>
        </w:rPr>
        <w:t>OGŁOSZENIE O NABORZE</w:t>
      </w:r>
    </w:p>
    <w:p w14:paraId="143AD3E1" w14:textId="56F6603D" w:rsidR="00824670" w:rsidRPr="00824670" w:rsidRDefault="00824670" w:rsidP="00824670">
      <w:pPr>
        <w:tabs>
          <w:tab w:val="left" w:pos="3015"/>
        </w:tabs>
        <w:jc w:val="center"/>
        <w:rPr>
          <w:b/>
          <w:bCs/>
          <w:sz w:val="22"/>
          <w:szCs w:val="22"/>
        </w:rPr>
      </w:pPr>
      <w:r w:rsidRPr="00824670">
        <w:rPr>
          <w:b/>
          <w:bCs/>
          <w:sz w:val="22"/>
          <w:szCs w:val="22"/>
        </w:rPr>
        <w:t>NA WOLNE STANOWISKO URZĘDNICZE</w:t>
      </w:r>
    </w:p>
    <w:p w14:paraId="64AE28C6" w14:textId="77777777" w:rsidR="00824670" w:rsidRDefault="00824670" w:rsidP="00824670">
      <w:pPr>
        <w:tabs>
          <w:tab w:val="left" w:pos="3015"/>
        </w:tabs>
        <w:jc w:val="both"/>
        <w:rPr>
          <w:bCs/>
          <w:sz w:val="22"/>
          <w:szCs w:val="22"/>
        </w:rPr>
      </w:pPr>
    </w:p>
    <w:p w14:paraId="2FDF12E4" w14:textId="1FAA7CF0" w:rsidR="00824670" w:rsidRDefault="00824670" w:rsidP="00824670">
      <w:pPr>
        <w:tabs>
          <w:tab w:val="left" w:pos="3015"/>
        </w:tabs>
        <w:jc w:val="both"/>
        <w:rPr>
          <w:bCs/>
          <w:sz w:val="22"/>
          <w:szCs w:val="22"/>
        </w:rPr>
      </w:pPr>
      <w:r w:rsidRPr="00824670">
        <w:rPr>
          <w:bCs/>
          <w:sz w:val="22"/>
          <w:szCs w:val="22"/>
        </w:rPr>
        <w:t>Nr ogłoszenia: 0</w:t>
      </w:r>
      <w:r w:rsidR="00BC20AD">
        <w:rPr>
          <w:bCs/>
          <w:sz w:val="22"/>
          <w:szCs w:val="22"/>
        </w:rPr>
        <w:t>2</w:t>
      </w:r>
      <w:r w:rsidRPr="00824670">
        <w:rPr>
          <w:bCs/>
          <w:sz w:val="22"/>
          <w:szCs w:val="22"/>
        </w:rPr>
        <w:t>/2025</w:t>
      </w:r>
    </w:p>
    <w:p w14:paraId="1BE4787E" w14:textId="77777777" w:rsidR="00824670" w:rsidRP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  <w:r w:rsidRPr="00824670">
        <w:rPr>
          <w:b/>
          <w:bCs/>
          <w:sz w:val="22"/>
          <w:szCs w:val="22"/>
        </w:rPr>
        <w:t>Dyrektor Domu Pomocy Społecznej „Pod Sosnami” w Pułtusku ogłasza otwarty i konkurencyjny nabór na wolne stanowisko urzędnicze Domu Pomocy Społecznej „Pod Sosnami” w Pułtusku, ul. Spacerowa 11, 06–100 Pułtusk.</w:t>
      </w:r>
    </w:p>
    <w:p w14:paraId="3180259C" w14:textId="77777777" w:rsid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</w:p>
    <w:p w14:paraId="26EF2E13" w14:textId="7A7339DF" w:rsidR="00824670" w:rsidRP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  <w:r w:rsidRPr="00824670">
        <w:rPr>
          <w:b/>
          <w:bCs/>
          <w:sz w:val="22"/>
          <w:szCs w:val="22"/>
        </w:rPr>
        <w:t>1. Stanowisko pracy: KSIĘGOWY</w:t>
      </w:r>
    </w:p>
    <w:p w14:paraId="6B101B0E" w14:textId="77777777" w:rsid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</w:p>
    <w:p w14:paraId="3DBC4157" w14:textId="77777777" w:rsidR="009D4DCC" w:rsidRDefault="009D4DCC" w:rsidP="009D4DC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Niezbędne wymagania od kandydatów:</w:t>
      </w:r>
    </w:p>
    <w:p w14:paraId="7A23804B" w14:textId="729DBC03" w:rsidR="009D4DCC" w:rsidRDefault="009D4DCC" w:rsidP="009D4D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obywatelstwo polskie, z zastrzeżeniem art. 11 ust. 2 i 3 ustawy z dnia 21 listopada 2008 r. o pracownikach samorządowych </w:t>
      </w:r>
      <w:r w:rsidRPr="00040F0E">
        <w:rPr>
          <w:sz w:val="22"/>
          <w:szCs w:val="22"/>
        </w:rPr>
        <w:t>(Dz. U. z 20</w:t>
      </w:r>
      <w:r>
        <w:rPr>
          <w:sz w:val="22"/>
          <w:szCs w:val="22"/>
        </w:rPr>
        <w:t>24</w:t>
      </w:r>
      <w:r w:rsidRPr="00040F0E">
        <w:rPr>
          <w:sz w:val="22"/>
          <w:szCs w:val="22"/>
        </w:rPr>
        <w:t xml:space="preserve"> r. poz. 1</w:t>
      </w:r>
      <w:r>
        <w:rPr>
          <w:sz w:val="22"/>
          <w:szCs w:val="22"/>
        </w:rPr>
        <w:t>135</w:t>
      </w:r>
      <w:r w:rsidRPr="00040F0E">
        <w:rPr>
          <w:sz w:val="22"/>
          <w:szCs w:val="22"/>
        </w:rPr>
        <w:t>);</w:t>
      </w:r>
    </w:p>
    <w:p w14:paraId="3EFDA758" w14:textId="77777777" w:rsidR="009D4DCC" w:rsidRDefault="009D4DCC" w:rsidP="009D4DCC">
      <w:pPr>
        <w:jc w:val="both"/>
        <w:rPr>
          <w:sz w:val="22"/>
          <w:szCs w:val="22"/>
        </w:rPr>
      </w:pPr>
      <w:r>
        <w:rPr>
          <w:sz w:val="22"/>
          <w:szCs w:val="22"/>
        </w:rPr>
        <w:t>b) pełna zdolność do czynności prawnych oraz korzystanie z pełni praw publicznych;</w:t>
      </w:r>
    </w:p>
    <w:p w14:paraId="2409BC9A" w14:textId="77777777" w:rsidR="009D4DCC" w:rsidRDefault="009D4DCC" w:rsidP="009D4DCC">
      <w:pPr>
        <w:jc w:val="both"/>
        <w:rPr>
          <w:sz w:val="22"/>
          <w:szCs w:val="22"/>
        </w:rPr>
      </w:pPr>
      <w:r>
        <w:rPr>
          <w:sz w:val="22"/>
          <w:szCs w:val="22"/>
        </w:rPr>
        <w:t>c) brak skazania prawomocnym wyrokiem sądu za umyślne przestępstwo ścigane z oskarżenia publicznego lub umyśle przestępstwo skarbowe;</w:t>
      </w:r>
    </w:p>
    <w:p w14:paraId="24952D6C" w14:textId="77777777" w:rsidR="009D4DCC" w:rsidRDefault="009D4DCC" w:rsidP="009D4DCC">
      <w:pPr>
        <w:jc w:val="both"/>
        <w:rPr>
          <w:sz w:val="22"/>
          <w:szCs w:val="22"/>
        </w:rPr>
      </w:pPr>
      <w:r>
        <w:rPr>
          <w:sz w:val="22"/>
          <w:szCs w:val="22"/>
        </w:rPr>
        <w:t>d) nieposzlakowana opinia;</w:t>
      </w:r>
    </w:p>
    <w:p w14:paraId="09FC5B09" w14:textId="4003A864" w:rsidR="009D4DCC" w:rsidRPr="00CE33DE" w:rsidRDefault="009D4DCC" w:rsidP="009D4DCC">
      <w:pPr>
        <w:jc w:val="both"/>
        <w:rPr>
          <w:sz w:val="22"/>
          <w:szCs w:val="22"/>
        </w:rPr>
      </w:pPr>
      <w:r w:rsidRPr="00CE33DE">
        <w:rPr>
          <w:sz w:val="22"/>
          <w:szCs w:val="22"/>
        </w:rPr>
        <w:t>e) wykształcenie średnie;</w:t>
      </w:r>
    </w:p>
    <w:p w14:paraId="313D10BB" w14:textId="77777777" w:rsidR="009D4DCC" w:rsidRPr="00CE33DE" w:rsidRDefault="009D4DCC" w:rsidP="009D4DCC">
      <w:pPr>
        <w:spacing w:after="240"/>
        <w:jc w:val="both"/>
        <w:rPr>
          <w:sz w:val="22"/>
          <w:szCs w:val="22"/>
        </w:rPr>
      </w:pPr>
      <w:r w:rsidRPr="00CE33DE">
        <w:rPr>
          <w:sz w:val="22"/>
          <w:szCs w:val="22"/>
        </w:rPr>
        <w:t>f) co najmniej 2-letni staż pracy.</w:t>
      </w:r>
    </w:p>
    <w:p w14:paraId="0EB7B313" w14:textId="77777777" w:rsidR="009D4DCC" w:rsidRDefault="009D4DCC" w:rsidP="009D4DC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Dodatkowe wymagania od kandydatów:</w:t>
      </w:r>
    </w:p>
    <w:p w14:paraId="385D8AE9" w14:textId="4A04DA5D" w:rsidR="009D4DCC" w:rsidRDefault="00CE33DE" w:rsidP="009D4DCC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D4DCC">
        <w:rPr>
          <w:sz w:val="22"/>
          <w:szCs w:val="22"/>
        </w:rPr>
        <w:t>) znajomość ustaw wraz z aktami wykonawczymi:</w:t>
      </w:r>
    </w:p>
    <w:p w14:paraId="77A6F085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finansach publicznych,</w:t>
      </w:r>
    </w:p>
    <w:p w14:paraId="5A662363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rachunkowości,</w:t>
      </w:r>
    </w:p>
    <w:p w14:paraId="1B687D96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odpowiedzialności za naruszenie dyscypliny finansów publicznych,</w:t>
      </w:r>
    </w:p>
    <w:p w14:paraId="12A69732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Kodeks karny skarbowy,</w:t>
      </w:r>
    </w:p>
    <w:p w14:paraId="1C031961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Ordynacja podatkowa,</w:t>
      </w:r>
    </w:p>
    <w:p w14:paraId="3DF16B44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podatku od towarów i usług,</w:t>
      </w:r>
    </w:p>
    <w:p w14:paraId="71ACDF0D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podatku dochodowym od osób fizycznych,</w:t>
      </w:r>
    </w:p>
    <w:p w14:paraId="0FF5DD47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podatku dochodowym od osób prawnych,</w:t>
      </w:r>
    </w:p>
    <w:p w14:paraId="6636A177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samorządzie powiatowym,</w:t>
      </w:r>
    </w:p>
    <w:p w14:paraId="58DD46AB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pracownikach samorządowych,</w:t>
      </w:r>
    </w:p>
    <w:p w14:paraId="3BECF24D" w14:textId="77777777" w:rsidR="009D4DCC" w:rsidRPr="002E0FB3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 w:rsidRPr="002E0FB3">
        <w:rPr>
          <w:sz w:val="22"/>
          <w:szCs w:val="22"/>
        </w:rPr>
        <w:t>Kodeks postępowania administracyjnego,</w:t>
      </w:r>
    </w:p>
    <w:p w14:paraId="0C184832" w14:textId="77777777" w:rsidR="009D4DCC" w:rsidRDefault="009D4DCC" w:rsidP="009D4DC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pomocy społecznej,</w:t>
      </w:r>
    </w:p>
    <w:p w14:paraId="1A965FF0" w14:textId="440FD679" w:rsidR="009D4DCC" w:rsidRDefault="00CE33DE" w:rsidP="009D4DCC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D4DCC">
        <w:rPr>
          <w:sz w:val="22"/>
          <w:szCs w:val="22"/>
        </w:rPr>
        <w:t>) znajomość przepisów z zakresu prawa podatkowego, ubezpieczeń społecznych,</w:t>
      </w:r>
    </w:p>
    <w:p w14:paraId="15EB2F64" w14:textId="59F91A55" w:rsidR="009D4DCC" w:rsidRDefault="00CE33DE" w:rsidP="009D4DCC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D4DCC">
        <w:rPr>
          <w:sz w:val="22"/>
          <w:szCs w:val="22"/>
        </w:rPr>
        <w:t>) znajomość obsługi komputera.</w:t>
      </w:r>
    </w:p>
    <w:p w14:paraId="7A85C174" w14:textId="77777777" w:rsidR="009D4DCC" w:rsidRPr="00767B92" w:rsidRDefault="009D4DCC" w:rsidP="00767B92">
      <w:pPr>
        <w:ind w:left="37"/>
        <w:jc w:val="both"/>
        <w:rPr>
          <w:b/>
          <w:bCs/>
          <w:sz w:val="22"/>
          <w:szCs w:val="22"/>
        </w:rPr>
      </w:pPr>
      <w:r w:rsidRPr="00767B92">
        <w:rPr>
          <w:b/>
          <w:bCs/>
          <w:sz w:val="22"/>
          <w:szCs w:val="22"/>
        </w:rPr>
        <w:t>4. Zadania wykonywane na stanowisku:</w:t>
      </w:r>
    </w:p>
    <w:p w14:paraId="43E35FB2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Wykonywanie operacji finansowych.</w:t>
      </w:r>
    </w:p>
    <w:p w14:paraId="175A2A99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Współudział w wykonywaniu spraw związanych z odpłatnościami za pobyt w Domu, a także prowadzenie niezbędnej dokumentacji księgowej dotyczącej środków finansowych mieszkańców (kont depozytowych).</w:t>
      </w:r>
    </w:p>
    <w:p w14:paraId="7920FC61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Obsługa kasowa Domu.</w:t>
      </w:r>
    </w:p>
    <w:p w14:paraId="04DB1A37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Ewidencja księgowa zdarzeń gospodarczych związanych z wykonaniem planu finansowego Domu.</w:t>
      </w:r>
    </w:p>
    <w:p w14:paraId="64896EB2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Wykonywanie prawidłowego obiegu dokumentacji finansowo-księgowej Domu.</w:t>
      </w:r>
    </w:p>
    <w:p w14:paraId="07687DC8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Prowadzenie ewidencji zaangażowania wydatków budżetowych.</w:t>
      </w:r>
    </w:p>
    <w:p w14:paraId="4EAE1056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Prowadzenie ewidencji zmian planu budżetu jednostki zgodnie z uchwałami Rady Powiatu oraz Zarządu Powiatu.</w:t>
      </w:r>
    </w:p>
    <w:p w14:paraId="06B5934E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Analiza realizowanych wydatków.</w:t>
      </w:r>
    </w:p>
    <w:p w14:paraId="7EE0C590" w14:textId="12C8EB51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Monitorowanie wymogów zawartych w umowach oraz sporządzanie materiałów rozliczeniowych</w:t>
      </w:r>
      <w:r w:rsidR="00CE33DE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 w:rsidRPr="00767B92">
        <w:rPr>
          <w:rFonts w:eastAsia="SimSun"/>
          <w:kern w:val="3"/>
          <w:sz w:val="22"/>
          <w:szCs w:val="22"/>
          <w:lang w:eastAsia="zh-CN" w:bidi="hi-IN"/>
        </w:rPr>
        <w:t>do części finansowej.</w:t>
      </w:r>
    </w:p>
    <w:p w14:paraId="1008284A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Pomoc w przygotowywaniu sprawozdań.</w:t>
      </w:r>
    </w:p>
    <w:p w14:paraId="23FE65D8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Przestrzeganie dyscypliny finansowo-budżetowej oraz zasad prawidłowej i oszczędnej gospodarki budżetowej.</w:t>
      </w:r>
    </w:p>
    <w:p w14:paraId="7195C377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Rozliczanie inwentaryzacji składników majątku (prowadzenie ewidencji środków trwałych oraz pozostałego wyposażenia) i naliczanie amortyzacji.</w:t>
      </w:r>
    </w:p>
    <w:p w14:paraId="1978AEAF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Dbanie o powierzony sprzęt oraz wyposażenie znajdujące się na terenie Domu.</w:t>
      </w:r>
    </w:p>
    <w:p w14:paraId="45D22C31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t>Właściwe, terminowe i zgodne z obowiązującymi przepisami wykonywanie powierzonych zadań.</w:t>
      </w:r>
    </w:p>
    <w:p w14:paraId="2AF62B9E" w14:textId="77777777" w:rsidR="00767B92" w:rsidRPr="00767B92" w:rsidRDefault="00767B92" w:rsidP="00767B92">
      <w:pPr>
        <w:pStyle w:val="Akapitzlist"/>
        <w:widowControl/>
        <w:numPr>
          <w:ilvl w:val="0"/>
          <w:numId w:val="36"/>
        </w:numPr>
        <w:tabs>
          <w:tab w:val="left" w:pos="1368"/>
        </w:tabs>
        <w:suppressAutoHyphens w:val="0"/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67B92">
        <w:rPr>
          <w:rFonts w:eastAsia="SimSun"/>
          <w:kern w:val="3"/>
          <w:sz w:val="22"/>
          <w:szCs w:val="22"/>
          <w:lang w:eastAsia="zh-CN" w:bidi="hi-IN"/>
        </w:rPr>
        <w:lastRenderedPageBreak/>
        <w:t>Wykonywanie innych czynności wchodzących w zakres właściwości rzeczowej Działu Finansowo–Księgowego zleconych przez bezpośredniego przełożonego.</w:t>
      </w:r>
    </w:p>
    <w:p w14:paraId="0237B5DE" w14:textId="77777777" w:rsidR="00824670" w:rsidRPr="00767B92" w:rsidRDefault="00824670" w:rsidP="00767B92">
      <w:pPr>
        <w:tabs>
          <w:tab w:val="left" w:pos="3015"/>
        </w:tabs>
        <w:jc w:val="both"/>
        <w:rPr>
          <w:b/>
          <w:bCs/>
          <w:szCs w:val="24"/>
        </w:rPr>
      </w:pPr>
    </w:p>
    <w:p w14:paraId="58907632" w14:textId="44D6DF0C" w:rsidR="00824670" w:rsidRP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  <w:r w:rsidRPr="00824670">
        <w:rPr>
          <w:b/>
          <w:bCs/>
          <w:sz w:val="22"/>
          <w:szCs w:val="22"/>
        </w:rPr>
        <w:t>5. Informacja o warunkach pracy:</w:t>
      </w:r>
    </w:p>
    <w:p w14:paraId="391349B6" w14:textId="77777777" w:rsidR="00824670" w:rsidRPr="00824670" w:rsidRDefault="00824670" w:rsidP="00824670">
      <w:pPr>
        <w:numPr>
          <w:ilvl w:val="0"/>
          <w:numId w:val="30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Zatrudnienie w pełnym wymiarze czasu pracy.</w:t>
      </w:r>
    </w:p>
    <w:p w14:paraId="33FFAB07" w14:textId="24CB4FEE" w:rsidR="00824670" w:rsidRPr="00824670" w:rsidRDefault="00824670" w:rsidP="00824670">
      <w:pPr>
        <w:numPr>
          <w:ilvl w:val="0"/>
          <w:numId w:val="30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Praca administracyjno-biurowa, stanowisko pracy związane z pracą przy komputerze.</w:t>
      </w:r>
    </w:p>
    <w:p w14:paraId="33FBF471" w14:textId="77777777" w:rsid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</w:p>
    <w:p w14:paraId="7250F233" w14:textId="2E48A558" w:rsidR="00824670" w:rsidRP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  <w:r w:rsidRPr="00824670">
        <w:rPr>
          <w:b/>
          <w:bCs/>
          <w:sz w:val="22"/>
          <w:szCs w:val="22"/>
        </w:rPr>
        <w:t>6. Informacja o zapewnieniu dostępności:</w:t>
      </w:r>
    </w:p>
    <w:p w14:paraId="26687362" w14:textId="77777777" w:rsidR="00824670" w:rsidRPr="00824670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1) Budynek jest dostosowany dla osób poruszających się na wózkach inwalidzkich.</w:t>
      </w:r>
    </w:p>
    <w:p w14:paraId="101F3CF6" w14:textId="77777777" w:rsidR="00824670" w:rsidRPr="00824670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 xml:space="preserve">2) Dla osób niedowidzących wywieszony na tablicy ogłoszeń tekst ogłoszenia o naborze został powiększony, ogłoszenie zamieszczone na stronie internetowej: </w:t>
      </w:r>
      <w:hyperlink r:id="rId6" w:history="1">
        <w:r w:rsidRPr="00824670">
          <w:rPr>
            <w:rStyle w:val="Hipercze"/>
            <w:sz w:val="22"/>
            <w:szCs w:val="22"/>
          </w:rPr>
          <w:t>https://bip.powiatpultuski.pl</w:t>
        </w:r>
      </w:hyperlink>
      <w:r w:rsidRPr="00824670">
        <w:rPr>
          <w:sz w:val="22"/>
          <w:szCs w:val="22"/>
        </w:rPr>
        <w:t xml:space="preserve"> można odczytać powiększając litery.</w:t>
      </w:r>
    </w:p>
    <w:p w14:paraId="40599BFE" w14:textId="77777777" w:rsid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</w:p>
    <w:p w14:paraId="1972725A" w14:textId="63DD6ADD" w:rsidR="00824670" w:rsidRP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  <w:r w:rsidRPr="00824670">
        <w:rPr>
          <w:b/>
          <w:bCs/>
          <w:sz w:val="22"/>
          <w:szCs w:val="22"/>
        </w:rPr>
        <w:t>7. Wymagane dokumenty:</w:t>
      </w:r>
    </w:p>
    <w:p w14:paraId="56999706" w14:textId="77777777" w:rsidR="00824670" w:rsidRPr="00824670" w:rsidRDefault="00824670" w:rsidP="00824670">
      <w:pPr>
        <w:numPr>
          <w:ilvl w:val="0"/>
          <w:numId w:val="31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list motywacyjny;</w:t>
      </w:r>
    </w:p>
    <w:p w14:paraId="5D43A116" w14:textId="77777777" w:rsidR="00824670" w:rsidRPr="00824670" w:rsidRDefault="00824670" w:rsidP="00824670">
      <w:pPr>
        <w:numPr>
          <w:ilvl w:val="0"/>
          <w:numId w:val="31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CV;</w:t>
      </w:r>
    </w:p>
    <w:p w14:paraId="0687B604" w14:textId="50DD06F8" w:rsidR="00824670" w:rsidRPr="00824670" w:rsidRDefault="00824670" w:rsidP="00824670">
      <w:pPr>
        <w:numPr>
          <w:ilvl w:val="0"/>
          <w:numId w:val="31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kwestionariusz osobowy dla osoby ubiegającej się o zatrudnienie zawierający klauzulę informacyjną/obowiązek</w:t>
      </w:r>
      <w:r>
        <w:rPr>
          <w:sz w:val="22"/>
          <w:szCs w:val="22"/>
        </w:rPr>
        <w:t xml:space="preserve"> </w:t>
      </w:r>
      <w:r w:rsidRPr="00824670">
        <w:rPr>
          <w:sz w:val="22"/>
          <w:szCs w:val="22"/>
        </w:rPr>
        <w:t>informacyjny o przetwarzaniu danych osobowych;</w:t>
      </w:r>
    </w:p>
    <w:p w14:paraId="1F5E75F2" w14:textId="4A613C0C" w:rsidR="00824670" w:rsidRPr="00824670" w:rsidRDefault="00824670" w:rsidP="00824670">
      <w:pPr>
        <w:numPr>
          <w:ilvl w:val="0"/>
          <w:numId w:val="31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kserokopie dokumentów potwierdzające wykształcenie i kwalifikacje zawodowe;</w:t>
      </w:r>
    </w:p>
    <w:p w14:paraId="05DF8B20" w14:textId="77777777" w:rsidR="00824670" w:rsidRPr="00824670" w:rsidRDefault="00824670" w:rsidP="00824670">
      <w:pPr>
        <w:numPr>
          <w:ilvl w:val="0"/>
          <w:numId w:val="31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kserokopie dokumentów potwierdzające przebieg dotychczasowego zatrudnienia;</w:t>
      </w:r>
    </w:p>
    <w:p w14:paraId="6BE905AB" w14:textId="77777777" w:rsidR="00824670" w:rsidRPr="00824670" w:rsidRDefault="00824670" w:rsidP="00824670">
      <w:pPr>
        <w:numPr>
          <w:ilvl w:val="0"/>
          <w:numId w:val="31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oświadczenie dotyczące wymagań, o których mowa w punkcie 2 ogłoszenia;</w:t>
      </w:r>
    </w:p>
    <w:p w14:paraId="658B500E" w14:textId="6DA7728E" w:rsidR="00824670" w:rsidRPr="00824670" w:rsidRDefault="00824670" w:rsidP="00824670">
      <w:pPr>
        <w:numPr>
          <w:ilvl w:val="0"/>
          <w:numId w:val="31"/>
        </w:numPr>
        <w:tabs>
          <w:tab w:val="left" w:pos="3015"/>
        </w:tabs>
        <w:jc w:val="both"/>
        <w:rPr>
          <w:b/>
          <w:bCs/>
          <w:sz w:val="22"/>
          <w:szCs w:val="22"/>
        </w:rPr>
      </w:pPr>
      <w:r w:rsidRPr="00824670">
        <w:rPr>
          <w:sz w:val="22"/>
          <w:szCs w:val="22"/>
        </w:rPr>
        <w:t>oświadczenie o stanie zdrowia niezbędnym do pracy</w:t>
      </w:r>
      <w:r>
        <w:rPr>
          <w:sz w:val="22"/>
          <w:szCs w:val="22"/>
        </w:rPr>
        <w:t xml:space="preserve"> </w:t>
      </w:r>
      <w:r w:rsidRPr="00824670">
        <w:rPr>
          <w:sz w:val="22"/>
          <w:szCs w:val="22"/>
        </w:rPr>
        <w:t xml:space="preserve">na stanowisku </w:t>
      </w:r>
      <w:r w:rsidRPr="00824670">
        <w:rPr>
          <w:b/>
          <w:bCs/>
          <w:sz w:val="22"/>
          <w:szCs w:val="22"/>
        </w:rPr>
        <w:t>KSIĘGOWEGO</w:t>
      </w:r>
      <w:r w:rsidRPr="00824670">
        <w:rPr>
          <w:sz w:val="22"/>
          <w:szCs w:val="22"/>
        </w:rPr>
        <w:t>;</w:t>
      </w:r>
    </w:p>
    <w:p w14:paraId="2C8B0852" w14:textId="3BEA8896" w:rsidR="00824670" w:rsidRPr="00824670" w:rsidRDefault="00824670" w:rsidP="00824670">
      <w:pPr>
        <w:numPr>
          <w:ilvl w:val="0"/>
          <w:numId w:val="31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oświadczenie o wyrażeniu zgody na przetwarzanie przez Dom Pomocy Społecznej „Pod Sosnami” w Pułtusku danych osobowych kandydata dla potrzeb realizacji procesu naboru o treści: „Wyrażam zgodę na przetwarzanie moich danych osobowych dla potrzeb realizacji procesu naboru w trybie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 . L. 2016.119.1 z dnia 4 maja 2016 r.”;</w:t>
      </w:r>
    </w:p>
    <w:p w14:paraId="6CCB0675" w14:textId="6761FBA2" w:rsidR="00824670" w:rsidRPr="00824670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Osoba wybrana do zatrudnienia będzie zobowiązana do przedłożenia oryginału aktualnego “Zapytania o udzielenie informacji o osobie” z Krajowego Rejestru Karnego oraz orzeczenia lekarskiego o braku przeciwskazań zdrowotnych do podjęcia pracy na stanowisku Księgowego.</w:t>
      </w:r>
    </w:p>
    <w:p w14:paraId="43C39A15" w14:textId="77777777" w:rsidR="00824670" w:rsidRPr="00824670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Wszelkie sporządzone osobiście przez kandydata dokumenty winny być własnoręcznie podpisane; w przypadku składania kserokopii dokumentów winny być one potwierdzone przez kandydata za zgodność z oryginałem na każdej stronie poprzez zamieszczenie klauzuli „za zgodność z oryginałem” i złożenie podpisu.</w:t>
      </w:r>
    </w:p>
    <w:p w14:paraId="41FB00E7" w14:textId="5D610270" w:rsidR="00824670" w:rsidRPr="00824670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Niekompletne (w tym ich brak), nieprawidłowo sporządzone lub nie podpisane dokumenty, jak również nie poświadczone przez kandydata za zgodność z oryginałem kserokopie dokumentów będą skutkowały odrzuceniem oferty jako nie spełniającej wymagań formalnych.</w:t>
      </w:r>
    </w:p>
    <w:p w14:paraId="2E006E15" w14:textId="77777777" w:rsid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</w:p>
    <w:p w14:paraId="555E7FA0" w14:textId="32BD94C1" w:rsidR="00824670" w:rsidRPr="00824670" w:rsidRDefault="00824670" w:rsidP="00824670">
      <w:pPr>
        <w:tabs>
          <w:tab w:val="left" w:pos="3015"/>
        </w:tabs>
        <w:jc w:val="both"/>
        <w:rPr>
          <w:b/>
          <w:bCs/>
          <w:sz w:val="22"/>
          <w:szCs w:val="22"/>
        </w:rPr>
      </w:pPr>
      <w:r w:rsidRPr="00824670">
        <w:rPr>
          <w:b/>
          <w:bCs/>
          <w:sz w:val="22"/>
          <w:szCs w:val="22"/>
        </w:rPr>
        <w:t>8. Termin i miejsce składania dokumentów:</w:t>
      </w:r>
    </w:p>
    <w:p w14:paraId="2552F192" w14:textId="5241C7C7" w:rsidR="00824670" w:rsidRPr="00824670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Oferty należy składać w zamkniętych kopertach z podanym imieniem, nazwiskiem i danymi kontaktowymi kandydata oraz dopiskiem „Nabór 0</w:t>
      </w:r>
      <w:r w:rsidR="009D4DCC">
        <w:rPr>
          <w:sz w:val="22"/>
          <w:szCs w:val="22"/>
        </w:rPr>
        <w:t>2</w:t>
      </w:r>
      <w:r w:rsidRPr="00824670">
        <w:rPr>
          <w:sz w:val="22"/>
          <w:szCs w:val="22"/>
        </w:rPr>
        <w:t>/2025”</w:t>
      </w:r>
    </w:p>
    <w:p w14:paraId="7A0A3CB6" w14:textId="0098958A" w:rsidR="00824670" w:rsidRPr="00824670" w:rsidRDefault="00824670" w:rsidP="00824670">
      <w:pPr>
        <w:numPr>
          <w:ilvl w:val="0"/>
          <w:numId w:val="32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w sekretariacie Domu Pomocy Społecznej „Pod Sosnami” w Pułtusku, ul. Spacerowa 11;</w:t>
      </w:r>
    </w:p>
    <w:p w14:paraId="75C807AD" w14:textId="77777777" w:rsidR="00824670" w:rsidRPr="00824670" w:rsidRDefault="00824670" w:rsidP="00824670">
      <w:pPr>
        <w:numPr>
          <w:ilvl w:val="0"/>
          <w:numId w:val="32"/>
        </w:num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na adres: Dom Pomocy Społecznej „Pod Sosnami” w Pułtusku, ul. Spacerowa 11, 06–100 Pułtusk</w:t>
      </w:r>
    </w:p>
    <w:p w14:paraId="15DB77E7" w14:textId="1855AA91" w:rsidR="00824670" w:rsidRPr="00824670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 xml:space="preserve">w terminie nie krótszym niż 10 dni od daty ukazania się </w:t>
      </w:r>
      <w:r w:rsidRPr="00E2188C">
        <w:rPr>
          <w:sz w:val="22"/>
          <w:szCs w:val="22"/>
        </w:rPr>
        <w:t xml:space="preserve">ogłoszenia tj. do </w:t>
      </w:r>
      <w:r w:rsidR="009D4DCC" w:rsidRPr="00E2188C">
        <w:rPr>
          <w:sz w:val="22"/>
          <w:szCs w:val="22"/>
        </w:rPr>
        <w:t>2</w:t>
      </w:r>
      <w:r w:rsidR="00E2188C" w:rsidRPr="00E2188C">
        <w:rPr>
          <w:sz w:val="22"/>
          <w:szCs w:val="22"/>
        </w:rPr>
        <w:t>8</w:t>
      </w:r>
      <w:r w:rsidRPr="00E2188C">
        <w:rPr>
          <w:sz w:val="22"/>
          <w:szCs w:val="22"/>
        </w:rPr>
        <w:t xml:space="preserve"> lutego 2025 r. do godz. 16.</w:t>
      </w:r>
      <w:r w:rsidRPr="000004F7">
        <w:rPr>
          <w:sz w:val="22"/>
          <w:szCs w:val="22"/>
        </w:rPr>
        <w:t>00.</w:t>
      </w:r>
    </w:p>
    <w:p w14:paraId="1F939CBB" w14:textId="78AD7DBC" w:rsidR="00824670" w:rsidRPr="00824670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>O zachowaniu terminu decyduje data i godzina wpływu oferty na sekretariat Domu Pomocy Społecznej „Pod Sosnami” w Pułtusku.</w:t>
      </w:r>
    </w:p>
    <w:p w14:paraId="7CF0742B" w14:textId="5C69A2B3" w:rsidR="00824670" w:rsidRPr="00824670" w:rsidRDefault="00824670" w:rsidP="00824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24670">
        <w:rPr>
          <w:sz w:val="22"/>
          <w:szCs w:val="22"/>
        </w:rPr>
        <w:t xml:space="preserve">Ogłoszenie o naborze jest opublikowane w Biuletynie Informacji Publicznej Starostwa Powiatowego w Pułtusku </w:t>
      </w:r>
      <w:hyperlink r:id="rId7" w:history="1">
        <w:r w:rsidRPr="00824670">
          <w:rPr>
            <w:rStyle w:val="Hipercze"/>
            <w:sz w:val="22"/>
            <w:szCs w:val="22"/>
          </w:rPr>
          <w:t>www.bip.powiatpultuski.pl</w:t>
        </w:r>
      </w:hyperlink>
      <w:r w:rsidRPr="00824670">
        <w:rPr>
          <w:sz w:val="22"/>
          <w:szCs w:val="22"/>
        </w:rPr>
        <w:t xml:space="preserve">, Biuletynie Informacji Publicznej Powiatowego Centrum Pomocy Rodzinie w Pułtusku </w:t>
      </w:r>
      <w:hyperlink r:id="rId8" w:history="1">
        <w:r w:rsidRPr="00824670">
          <w:rPr>
            <w:rStyle w:val="Hipercze"/>
            <w:sz w:val="22"/>
            <w:szCs w:val="22"/>
          </w:rPr>
          <w:t>www.pcprpultusk.bip.gov.pl</w:t>
        </w:r>
      </w:hyperlink>
      <w:r w:rsidRPr="00824670">
        <w:rPr>
          <w:sz w:val="22"/>
          <w:szCs w:val="22"/>
        </w:rPr>
        <w:t xml:space="preserve"> oraz na tablicy ogłoszeń Domu Pomocy Społecznej „Pod Sosnami” w Pułtusku ul. Spacerowa 11, 06-100 Pułtusk.</w:t>
      </w:r>
    </w:p>
    <w:p w14:paraId="2FA58557" w14:textId="7C2A8BD8" w:rsidR="00824670" w:rsidRPr="00824670" w:rsidRDefault="00824670" w:rsidP="0082467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24670">
        <w:rPr>
          <w:sz w:val="22"/>
          <w:szCs w:val="22"/>
        </w:rPr>
        <w:t>O terminie i miejscu przeprowadzenia naboru kandydaci, którzy spełnią wymagania formalne, zostaną powiadomieni indywidualnie.</w:t>
      </w:r>
    </w:p>
    <w:p w14:paraId="7BF92DD9" w14:textId="61113CE8" w:rsidR="00824670" w:rsidRPr="00824670" w:rsidRDefault="00824670" w:rsidP="00824670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Pr="00824670">
        <w:rPr>
          <w:b/>
          <w:bCs/>
          <w:i/>
          <w:iCs/>
          <w:sz w:val="22"/>
          <w:szCs w:val="22"/>
        </w:rPr>
        <w:t>W miesiącu poprzedzającym datę upublicznienia niniejszego ogłoszenia o naborze wskaźnik zatrudnienia osób niepełnosprawnych w jednostce, w rozumieniu przepisów o rehabilitacji zawodowej i społecznej oraz zatrudnianiu osób niepełnosprawnych był niższy niż 6%.</w:t>
      </w:r>
    </w:p>
    <w:p w14:paraId="2160D678" w14:textId="77777777" w:rsidR="00824670" w:rsidRPr="00824670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</w:p>
    <w:p w14:paraId="1B107E28" w14:textId="77777777" w:rsidR="00824670" w:rsidRPr="00824670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</w:p>
    <w:p w14:paraId="36C85A00" w14:textId="34177A27" w:rsidR="007D5E74" w:rsidRPr="007D5E74" w:rsidRDefault="00824670" w:rsidP="00824670">
      <w:pPr>
        <w:tabs>
          <w:tab w:val="left" w:pos="3015"/>
        </w:tabs>
        <w:jc w:val="both"/>
        <w:rPr>
          <w:sz w:val="22"/>
          <w:szCs w:val="22"/>
        </w:rPr>
      </w:pPr>
      <w:r w:rsidRPr="00824670">
        <w:rPr>
          <w:sz w:val="22"/>
          <w:szCs w:val="22"/>
        </w:rPr>
        <w:t xml:space="preserve">Pułtusk, </w:t>
      </w:r>
      <w:r w:rsidR="009D4DCC">
        <w:rPr>
          <w:sz w:val="22"/>
          <w:szCs w:val="22"/>
        </w:rPr>
        <w:t>1</w:t>
      </w:r>
      <w:r w:rsidR="00CE33DE">
        <w:rPr>
          <w:sz w:val="22"/>
          <w:szCs w:val="22"/>
        </w:rPr>
        <w:t>7</w:t>
      </w:r>
      <w:r w:rsidRPr="00824670">
        <w:rPr>
          <w:sz w:val="22"/>
          <w:szCs w:val="22"/>
        </w:rPr>
        <w:t>.02.2025 r.</w:t>
      </w:r>
    </w:p>
    <w:sectPr w:rsidR="007D5E74" w:rsidRPr="007D5E74" w:rsidSect="00E2188C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6A"/>
    <w:multiLevelType w:val="multilevel"/>
    <w:tmpl w:val="EAF0A0CC"/>
    <w:name w:val="WW8Num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1AB2D93"/>
    <w:multiLevelType w:val="hybridMultilevel"/>
    <w:tmpl w:val="3C8C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7D98"/>
    <w:multiLevelType w:val="hybridMultilevel"/>
    <w:tmpl w:val="22240924"/>
    <w:lvl w:ilvl="0" w:tplc="360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36F5"/>
    <w:multiLevelType w:val="hybridMultilevel"/>
    <w:tmpl w:val="840C5878"/>
    <w:lvl w:ilvl="0" w:tplc="36027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8A0C01"/>
    <w:multiLevelType w:val="hybridMultilevel"/>
    <w:tmpl w:val="E2BA7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B11FC"/>
    <w:multiLevelType w:val="hybridMultilevel"/>
    <w:tmpl w:val="6A9A1008"/>
    <w:lvl w:ilvl="0" w:tplc="3602748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2170028E"/>
    <w:multiLevelType w:val="multilevel"/>
    <w:tmpl w:val="522E3A0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3EA78C0"/>
    <w:multiLevelType w:val="hybridMultilevel"/>
    <w:tmpl w:val="6E02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D4D31"/>
    <w:multiLevelType w:val="hybridMultilevel"/>
    <w:tmpl w:val="2A9A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7BD9"/>
    <w:multiLevelType w:val="hybridMultilevel"/>
    <w:tmpl w:val="80F0FC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50294"/>
    <w:multiLevelType w:val="hybridMultilevel"/>
    <w:tmpl w:val="955A31C2"/>
    <w:lvl w:ilvl="0" w:tplc="2B34E94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46A11"/>
    <w:multiLevelType w:val="hybridMultilevel"/>
    <w:tmpl w:val="942CD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76A29"/>
    <w:multiLevelType w:val="hybridMultilevel"/>
    <w:tmpl w:val="C3F4DF20"/>
    <w:lvl w:ilvl="0" w:tplc="68BA34A0">
      <w:start w:val="1"/>
      <w:numFmt w:val="decimal"/>
      <w:lvlText w:val="%1)"/>
      <w:lvlJc w:val="left"/>
      <w:pPr>
        <w:ind w:left="39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3AB0346B"/>
    <w:multiLevelType w:val="hybridMultilevel"/>
    <w:tmpl w:val="3900F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206B"/>
    <w:multiLevelType w:val="multilevel"/>
    <w:tmpl w:val="9BFC9662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37A6696"/>
    <w:multiLevelType w:val="hybridMultilevel"/>
    <w:tmpl w:val="4B80C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612CAF"/>
    <w:multiLevelType w:val="hybridMultilevel"/>
    <w:tmpl w:val="CF3A9E96"/>
    <w:lvl w:ilvl="0" w:tplc="5D225B12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695C10"/>
    <w:multiLevelType w:val="hybridMultilevel"/>
    <w:tmpl w:val="2D489C4E"/>
    <w:lvl w:ilvl="0" w:tplc="168C55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5C78AE"/>
    <w:multiLevelType w:val="hybridMultilevel"/>
    <w:tmpl w:val="39F25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255F5F"/>
    <w:multiLevelType w:val="hybridMultilevel"/>
    <w:tmpl w:val="855CAABC"/>
    <w:lvl w:ilvl="0" w:tplc="5D946A8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204C8"/>
    <w:multiLevelType w:val="hybridMultilevel"/>
    <w:tmpl w:val="1D6AE3EE"/>
    <w:lvl w:ilvl="0" w:tplc="168C55A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6C147966"/>
    <w:multiLevelType w:val="hybridMultilevel"/>
    <w:tmpl w:val="019866DC"/>
    <w:lvl w:ilvl="0" w:tplc="360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33A0D"/>
    <w:multiLevelType w:val="hybridMultilevel"/>
    <w:tmpl w:val="FC20D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74A4B"/>
    <w:multiLevelType w:val="hybridMultilevel"/>
    <w:tmpl w:val="B87CE464"/>
    <w:lvl w:ilvl="0" w:tplc="D6201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269627">
    <w:abstractNumId w:val="0"/>
  </w:num>
  <w:num w:numId="2" w16cid:durableId="1705255278">
    <w:abstractNumId w:val="1"/>
  </w:num>
  <w:num w:numId="3" w16cid:durableId="1902017365">
    <w:abstractNumId w:val="2"/>
  </w:num>
  <w:num w:numId="4" w16cid:durableId="1540825924">
    <w:abstractNumId w:val="16"/>
  </w:num>
  <w:num w:numId="5" w16cid:durableId="353000580">
    <w:abstractNumId w:val="8"/>
  </w:num>
  <w:num w:numId="6" w16cid:durableId="889271214">
    <w:abstractNumId w:val="8"/>
    <w:lvlOverride w:ilvl="0">
      <w:startOverride w:val="1"/>
    </w:lvlOverride>
  </w:num>
  <w:num w:numId="7" w16cid:durableId="1018119149">
    <w:abstractNumId w:val="7"/>
  </w:num>
  <w:num w:numId="8" w16cid:durableId="648361412">
    <w:abstractNumId w:val="25"/>
  </w:num>
  <w:num w:numId="9" w16cid:durableId="1859586659">
    <w:abstractNumId w:val="23"/>
  </w:num>
  <w:num w:numId="10" w16cid:durableId="1213735968">
    <w:abstractNumId w:val="6"/>
  </w:num>
  <w:num w:numId="11" w16cid:durableId="1428773841">
    <w:abstractNumId w:val="12"/>
  </w:num>
  <w:num w:numId="12" w16cid:durableId="270286673">
    <w:abstractNumId w:val="19"/>
  </w:num>
  <w:num w:numId="13" w16cid:durableId="1324355139">
    <w:abstractNumId w:val="20"/>
  </w:num>
  <w:num w:numId="14" w16cid:durableId="1644851635">
    <w:abstractNumId w:val="14"/>
  </w:num>
  <w:num w:numId="15" w16cid:durableId="847328136">
    <w:abstractNumId w:val="17"/>
  </w:num>
  <w:num w:numId="16" w16cid:durableId="1266693661">
    <w:abstractNumId w:val="5"/>
  </w:num>
  <w:num w:numId="17" w16cid:durableId="823812711">
    <w:abstractNumId w:val="22"/>
  </w:num>
  <w:num w:numId="18" w16cid:durableId="730424004">
    <w:abstractNumId w:val="18"/>
  </w:num>
  <w:num w:numId="19" w16cid:durableId="447480180">
    <w:abstractNumId w:val="21"/>
  </w:num>
  <w:num w:numId="20" w16cid:durableId="1491360905">
    <w:abstractNumId w:val="15"/>
  </w:num>
  <w:num w:numId="21" w16cid:durableId="464390424">
    <w:abstractNumId w:val="10"/>
  </w:num>
  <w:num w:numId="22" w16cid:durableId="1285620618">
    <w:abstractNumId w:val="24"/>
  </w:num>
  <w:num w:numId="23" w16cid:durableId="613168702">
    <w:abstractNumId w:val="9"/>
  </w:num>
  <w:num w:numId="24" w16cid:durableId="1727291365">
    <w:abstractNumId w:val="13"/>
  </w:num>
  <w:num w:numId="25" w16cid:durableId="2078629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82439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33275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032611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544335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391251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98679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3463205">
    <w:abstractNumId w:val="0"/>
  </w:num>
  <w:num w:numId="33" w16cid:durableId="208745898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51336354">
    <w:abstractNumId w:val="11"/>
  </w:num>
  <w:num w:numId="35" w16cid:durableId="1429890788">
    <w:abstractNumId w:val="3"/>
  </w:num>
  <w:num w:numId="36" w16cid:durableId="312485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03"/>
    <w:rsid w:val="000004F7"/>
    <w:rsid w:val="00015CDC"/>
    <w:rsid w:val="00053DA7"/>
    <w:rsid w:val="0006259E"/>
    <w:rsid w:val="000730C7"/>
    <w:rsid w:val="000814B6"/>
    <w:rsid w:val="00093F15"/>
    <w:rsid w:val="000A4158"/>
    <w:rsid w:val="000D34DE"/>
    <w:rsid w:val="000E0C89"/>
    <w:rsid w:val="000F27DE"/>
    <w:rsid w:val="00101C0A"/>
    <w:rsid w:val="00131A52"/>
    <w:rsid w:val="00131E48"/>
    <w:rsid w:val="00132CA2"/>
    <w:rsid w:val="00141F4E"/>
    <w:rsid w:val="001443B4"/>
    <w:rsid w:val="00153F10"/>
    <w:rsid w:val="00164699"/>
    <w:rsid w:val="0019164C"/>
    <w:rsid w:val="00195488"/>
    <w:rsid w:val="001B0FE9"/>
    <w:rsid w:val="001B7DDA"/>
    <w:rsid w:val="001C14D2"/>
    <w:rsid w:val="001E6D7C"/>
    <w:rsid w:val="001F7B55"/>
    <w:rsid w:val="00200EAA"/>
    <w:rsid w:val="00204894"/>
    <w:rsid w:val="0020646A"/>
    <w:rsid w:val="00214003"/>
    <w:rsid w:val="00254D60"/>
    <w:rsid w:val="00257F7D"/>
    <w:rsid w:val="002B387F"/>
    <w:rsid w:val="002E0FB3"/>
    <w:rsid w:val="002F34EA"/>
    <w:rsid w:val="00306BC7"/>
    <w:rsid w:val="00333B21"/>
    <w:rsid w:val="00336665"/>
    <w:rsid w:val="003534D8"/>
    <w:rsid w:val="003540E5"/>
    <w:rsid w:val="00366E57"/>
    <w:rsid w:val="00395CE1"/>
    <w:rsid w:val="00396C2D"/>
    <w:rsid w:val="003A0B36"/>
    <w:rsid w:val="003A6F5A"/>
    <w:rsid w:val="003B50C2"/>
    <w:rsid w:val="003E54C3"/>
    <w:rsid w:val="003F7E5B"/>
    <w:rsid w:val="00432C65"/>
    <w:rsid w:val="00470C0D"/>
    <w:rsid w:val="004811C8"/>
    <w:rsid w:val="004B2587"/>
    <w:rsid w:val="004C52BF"/>
    <w:rsid w:val="004D4B62"/>
    <w:rsid w:val="004E022D"/>
    <w:rsid w:val="00511C8B"/>
    <w:rsid w:val="00570B5D"/>
    <w:rsid w:val="00582320"/>
    <w:rsid w:val="00583566"/>
    <w:rsid w:val="00596F3E"/>
    <w:rsid w:val="005B033C"/>
    <w:rsid w:val="005D0794"/>
    <w:rsid w:val="005D0B91"/>
    <w:rsid w:val="005D1CF0"/>
    <w:rsid w:val="005E672B"/>
    <w:rsid w:val="005F2659"/>
    <w:rsid w:val="00612252"/>
    <w:rsid w:val="00632274"/>
    <w:rsid w:val="0065489A"/>
    <w:rsid w:val="00695DF2"/>
    <w:rsid w:val="006D190B"/>
    <w:rsid w:val="00713FD7"/>
    <w:rsid w:val="0071438E"/>
    <w:rsid w:val="00715005"/>
    <w:rsid w:val="0073318E"/>
    <w:rsid w:val="00754CB5"/>
    <w:rsid w:val="00766384"/>
    <w:rsid w:val="00767B92"/>
    <w:rsid w:val="00773D80"/>
    <w:rsid w:val="00775E3F"/>
    <w:rsid w:val="007A1AF0"/>
    <w:rsid w:val="007B20C1"/>
    <w:rsid w:val="007D5E74"/>
    <w:rsid w:val="00813724"/>
    <w:rsid w:val="008204AA"/>
    <w:rsid w:val="0082297F"/>
    <w:rsid w:val="00824670"/>
    <w:rsid w:val="00834C00"/>
    <w:rsid w:val="00872D96"/>
    <w:rsid w:val="00884D78"/>
    <w:rsid w:val="008C26E4"/>
    <w:rsid w:val="008C3190"/>
    <w:rsid w:val="008D60E7"/>
    <w:rsid w:val="0093758F"/>
    <w:rsid w:val="009500F1"/>
    <w:rsid w:val="00984E99"/>
    <w:rsid w:val="009A1DC6"/>
    <w:rsid w:val="009C1206"/>
    <w:rsid w:val="009D4DCC"/>
    <w:rsid w:val="009D53C8"/>
    <w:rsid w:val="009E598B"/>
    <w:rsid w:val="00A05080"/>
    <w:rsid w:val="00A5130F"/>
    <w:rsid w:val="00A601D7"/>
    <w:rsid w:val="00A64A75"/>
    <w:rsid w:val="00A876E8"/>
    <w:rsid w:val="00A95BBE"/>
    <w:rsid w:val="00AA2527"/>
    <w:rsid w:val="00AA474D"/>
    <w:rsid w:val="00AB4486"/>
    <w:rsid w:val="00AD311A"/>
    <w:rsid w:val="00AF2C20"/>
    <w:rsid w:val="00AF5153"/>
    <w:rsid w:val="00B00A53"/>
    <w:rsid w:val="00B22F61"/>
    <w:rsid w:val="00B74D80"/>
    <w:rsid w:val="00BC20AD"/>
    <w:rsid w:val="00BC5997"/>
    <w:rsid w:val="00BE6856"/>
    <w:rsid w:val="00C034C6"/>
    <w:rsid w:val="00C2321C"/>
    <w:rsid w:val="00C416CC"/>
    <w:rsid w:val="00C62654"/>
    <w:rsid w:val="00C74B37"/>
    <w:rsid w:val="00CD093A"/>
    <w:rsid w:val="00CE33DE"/>
    <w:rsid w:val="00CF251F"/>
    <w:rsid w:val="00D571E5"/>
    <w:rsid w:val="00D8587E"/>
    <w:rsid w:val="00D91D0C"/>
    <w:rsid w:val="00D93629"/>
    <w:rsid w:val="00DA484F"/>
    <w:rsid w:val="00DB7586"/>
    <w:rsid w:val="00DC67E6"/>
    <w:rsid w:val="00DE1120"/>
    <w:rsid w:val="00DE24F0"/>
    <w:rsid w:val="00E2188C"/>
    <w:rsid w:val="00E23033"/>
    <w:rsid w:val="00E74968"/>
    <w:rsid w:val="00E87EBD"/>
    <w:rsid w:val="00E90814"/>
    <w:rsid w:val="00E93753"/>
    <w:rsid w:val="00EF210B"/>
    <w:rsid w:val="00F2398E"/>
    <w:rsid w:val="00F37C07"/>
    <w:rsid w:val="00F43B17"/>
    <w:rsid w:val="00F52104"/>
    <w:rsid w:val="00F605A8"/>
    <w:rsid w:val="00F61F8C"/>
    <w:rsid w:val="00F800AF"/>
    <w:rsid w:val="00FA2BE4"/>
    <w:rsid w:val="00FB3FC2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578F"/>
  <w15:chartTrackingRefBased/>
  <w15:docId w15:val="{80D53F7E-F9C9-4D6B-A29B-CEBAA4A4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003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4003"/>
    <w:rPr>
      <w:color w:val="000080"/>
      <w:u w:val="single"/>
    </w:rPr>
  </w:style>
  <w:style w:type="paragraph" w:styleId="NormalnyWeb">
    <w:name w:val="Normal (Web)"/>
    <w:basedOn w:val="Normalny"/>
    <w:rsid w:val="00214003"/>
    <w:pPr>
      <w:widowControl/>
      <w:suppressAutoHyphens w:val="0"/>
      <w:spacing w:before="100" w:beforeAutospacing="1" w:after="119"/>
    </w:pPr>
    <w:rPr>
      <w:rFonts w:ascii="Arial Unicode MS" w:eastAsia="Arial Unicode MS" w:hAnsi="Arial Unicode MS" w:cs="Arial Unicode MS"/>
      <w:szCs w:val="24"/>
      <w:lang w:eastAsia="pl-PL"/>
    </w:rPr>
  </w:style>
  <w:style w:type="paragraph" w:customStyle="1" w:styleId="Standard">
    <w:name w:val="Standard"/>
    <w:rsid w:val="002140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4DE"/>
    <w:rPr>
      <w:rFonts w:ascii="Segoe UI" w:eastAsia="Verdana" w:hAnsi="Segoe UI" w:cs="Segoe UI"/>
      <w:sz w:val="18"/>
      <w:szCs w:val="18"/>
    </w:rPr>
  </w:style>
  <w:style w:type="character" w:customStyle="1" w:styleId="alb">
    <w:name w:val="a_lb"/>
    <w:basedOn w:val="Domylnaczcionkaakapitu"/>
    <w:rsid w:val="0020646A"/>
  </w:style>
  <w:style w:type="character" w:styleId="Uwydatnienie">
    <w:name w:val="Emphasis"/>
    <w:basedOn w:val="Domylnaczcionkaakapitu"/>
    <w:uiPriority w:val="20"/>
    <w:qFormat/>
    <w:rsid w:val="0020646A"/>
    <w:rPr>
      <w:i/>
      <w:iCs/>
    </w:rPr>
  </w:style>
  <w:style w:type="paragraph" w:customStyle="1" w:styleId="Style10">
    <w:name w:val="Style10"/>
    <w:basedOn w:val="Standard"/>
    <w:rsid w:val="007B20C1"/>
    <w:pPr>
      <w:spacing w:line="331" w:lineRule="exact"/>
      <w:ind w:hanging="353"/>
      <w:jc w:val="both"/>
      <w:textAlignment w:val="baseline"/>
    </w:pPr>
    <w:rPr>
      <w:rFonts w:eastAsia="SimSun" w:cs="Arial"/>
      <w:lang w:val="pl-PL" w:eastAsia="zh-CN" w:bidi="hi-IN"/>
    </w:rPr>
  </w:style>
  <w:style w:type="character" w:customStyle="1" w:styleId="FontStyle39">
    <w:name w:val="Font Style39"/>
    <w:basedOn w:val="Domylnaczcionkaakapitu"/>
    <w:rsid w:val="007B20C1"/>
    <w:rPr>
      <w:rFonts w:ascii="Arial" w:hAnsi="Arial" w:cs="Arial"/>
      <w:sz w:val="24"/>
      <w:szCs w:val="24"/>
    </w:rPr>
  </w:style>
  <w:style w:type="numbering" w:customStyle="1" w:styleId="WWNum9">
    <w:name w:val="WWNum9"/>
    <w:basedOn w:val="Bezlisty"/>
    <w:rsid w:val="007B20C1"/>
    <w:pPr>
      <w:numPr>
        <w:numId w:val="4"/>
      </w:numPr>
    </w:pPr>
  </w:style>
  <w:style w:type="numbering" w:customStyle="1" w:styleId="WWNum31">
    <w:name w:val="WWNum31"/>
    <w:basedOn w:val="Bezlisty"/>
    <w:rsid w:val="00141F4E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DE24F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2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0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8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9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9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0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125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75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67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36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72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69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65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24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20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84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pultusk.bip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2B21-2617-40EC-AD79-F59CDC00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Katarzyna Przybysz</cp:lastModifiedBy>
  <cp:revision>23</cp:revision>
  <cp:lastPrinted>2025-02-17T11:48:00Z</cp:lastPrinted>
  <dcterms:created xsi:type="dcterms:W3CDTF">2024-12-05T08:25:00Z</dcterms:created>
  <dcterms:modified xsi:type="dcterms:W3CDTF">2025-02-17T11:48:00Z</dcterms:modified>
</cp:coreProperties>
</file>