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6F" w:rsidRDefault="002A375B" w:rsidP="000E316F">
      <w:pPr>
        <w:spacing w:line="288" w:lineRule="auto"/>
        <w:jc w:val="right"/>
      </w:pPr>
      <w:r>
        <w:t>Pułtusk,1</w:t>
      </w:r>
      <w:r w:rsidR="007C42F6">
        <w:t xml:space="preserve"> czerwca</w:t>
      </w:r>
      <w:r w:rsidR="000E316F">
        <w:t xml:space="preserve"> 2020r.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</w:t>
      </w:r>
      <w:r w:rsidR="002A375B">
        <w:rPr>
          <w:lang w:val="en-US"/>
        </w:rPr>
        <w:t>2600. 39. 2</w:t>
      </w:r>
      <w:r>
        <w:rPr>
          <w:lang w:val="en-US"/>
        </w:rPr>
        <w:t>020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FC7897" w:rsidRPr="00FB4ABF" w:rsidRDefault="000E316F" w:rsidP="00FC7897">
      <w:pPr>
        <w:jc w:val="both"/>
        <w:rPr>
          <w:b/>
          <w:i/>
        </w:rPr>
      </w:pPr>
      <w:r w:rsidRPr="00931385">
        <w:t>W związku z prowadzonym postępowaniem o udzielenie zamówienia publi</w:t>
      </w:r>
      <w:r>
        <w:t xml:space="preserve">cznego na </w:t>
      </w:r>
      <w:r w:rsidRPr="00931385">
        <w:t>podstawie art. 4 pkt 8 ustawy z dnia 29 stycznia 20</w:t>
      </w:r>
      <w:r>
        <w:t>04r. Prawo zamówień publicznych (Dz.U. z 2019r. poz. 1843</w:t>
      </w:r>
      <w:r w:rsidR="00FC7897">
        <w:t>, ze zm.</w:t>
      </w:r>
      <w:r w:rsidRPr="00931385">
        <w:t>),</w:t>
      </w:r>
      <w:r>
        <w:t xml:space="preserve"> </w:t>
      </w:r>
      <w:r w:rsidR="00B07C91">
        <w:t>Powiat pułtuski reprezentowany przez Zarząd Powiatu</w:t>
      </w:r>
      <w:r w:rsidR="00FC7897">
        <w:t xml:space="preserve"> w Pułtusku zwraca się z prośbą o złożenie oferty cenowej na </w:t>
      </w:r>
      <w:r w:rsidR="002860AF">
        <w:rPr>
          <w:b/>
          <w:i/>
        </w:rPr>
        <w:t>wykonywanie na rzecz Powiatu Pułtuskiego obsługi kasowej</w:t>
      </w:r>
      <w:r w:rsidR="00FC7897" w:rsidRPr="00FB4ABF">
        <w:rPr>
          <w:b/>
          <w:i/>
        </w:rPr>
        <w:t>.</w:t>
      </w:r>
    </w:p>
    <w:p w:rsidR="00FC7897" w:rsidRDefault="007C42F6" w:rsidP="00FC7897">
      <w:pPr>
        <w:jc w:val="both"/>
      </w:pPr>
      <w:r>
        <w:t xml:space="preserve">Szczegółowy opis przedmiotu zamówienia zawarto ze wzorze umowy stanowiącym, załącznik nr 2 do niniejszego zapytania. </w:t>
      </w:r>
    </w:p>
    <w:p w:rsidR="007C42F6" w:rsidRDefault="007C42F6" w:rsidP="00FC7897">
      <w:pPr>
        <w:jc w:val="both"/>
      </w:pPr>
      <w:r>
        <w:t xml:space="preserve">Zamawiający wymaga, aby miejscem świadczenia usługi była siedziba </w:t>
      </w:r>
      <w:r w:rsidR="002860AF">
        <w:t>Starostwa Powiatowego w Pułtusku – ul. Marii Skłodowskiej – Curie 11</w:t>
      </w:r>
      <w:r w:rsidR="00B07C91">
        <w:t xml:space="preserve"> (</w:t>
      </w:r>
      <w:r w:rsidR="002860AF">
        <w:t>Wykonawca zobowiązany jest do zawarcia umowy najmu z zarządca budynku przy ul. Marii Skłodowskiej – Curie 11 w Pułtusku</w:t>
      </w:r>
      <w:r w:rsidR="00B07C91">
        <w:t>)</w:t>
      </w:r>
      <w:r w:rsidR="002860AF">
        <w:t xml:space="preserve">. </w:t>
      </w:r>
    </w:p>
    <w:p w:rsidR="007C42F6" w:rsidRDefault="007C42F6" w:rsidP="00FC7897">
      <w:pPr>
        <w:jc w:val="both"/>
      </w:pPr>
      <w:r>
        <w:t>Wykonawca zobowiązany jest do prowadzenia obsługi kasowej w następujących godzinach, tj. w poniedziałek 8.00-16.30,  wtorek – czwartek 8.00-15.30, piątek 8.00-14.30, z wyjątkiem dni wolnych od pracy. Zamawiający zastrzega sobie możliwość zmiany dni i godzin pracy spowodowanej sytuacjami wyjątkowymi (np. wydłużeniem lub skróceniem czasu pracy spowodowanym dniem wolnym, dodatkowym dniem pracy, ostatnim dniem roku, innymi nieprzewidzianymi przyczynami losowymi itp.</w:t>
      </w:r>
      <w:r w:rsidR="00FB4ABF">
        <w:t xml:space="preserve">). W takim przypadku Zamawiający zobowiązany jest do poinformowania Wykonawcy o zaistniałych zmianach skutkujących koniecznością zmiany dni lub godzin realizacji usługi z co najmniej 3 dniowym wyprzedzeniem, a Wykonawca zapewni realizację usługi zgodnie ze zmienionym czasem pracy Zamawiającego. </w:t>
      </w:r>
    </w:p>
    <w:p w:rsidR="00FC7897" w:rsidRDefault="007C42F6" w:rsidP="00FC7897">
      <w:pPr>
        <w:jc w:val="both"/>
      </w:pPr>
      <w:r>
        <w:t xml:space="preserve">Termin realizacji zamówienia: 01.07.2020r. – 31.12.2022r. </w:t>
      </w:r>
    </w:p>
    <w:p w:rsidR="000E316F" w:rsidRDefault="000E316F" w:rsidP="00FC7897">
      <w:pPr>
        <w:jc w:val="both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 w:rsidR="00FC7897">
        <w:t xml:space="preserve">prawidłowo wystawionej </w:t>
      </w:r>
      <w:r w:rsidR="007C42F6">
        <w:t>faktury,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Default="000E316F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897">
        <w:rPr>
          <w:rFonts w:asciiTheme="minorHAnsi" w:hAnsiTheme="minorHAnsi" w:cstheme="minorHAnsi"/>
          <w:sz w:val="22"/>
          <w:szCs w:val="22"/>
        </w:rPr>
        <w:t xml:space="preserve">Wykonawca powinien sporządzić ofertę na formularzu ofertowym stanowiącym załącznik nr 1 do niniejszego zapytania ofertowego, podając </w:t>
      </w:r>
      <w:r w:rsidR="007C42F6">
        <w:rPr>
          <w:rFonts w:asciiTheme="minorHAnsi" w:hAnsiTheme="minorHAnsi" w:cstheme="minorHAnsi"/>
          <w:sz w:val="22"/>
          <w:szCs w:val="22"/>
        </w:rPr>
        <w:t xml:space="preserve">miesięczną </w:t>
      </w:r>
      <w:r w:rsidRPr="00FC7897">
        <w:rPr>
          <w:rFonts w:asciiTheme="minorHAnsi" w:hAnsiTheme="minorHAnsi" w:cstheme="minorHAnsi"/>
          <w:sz w:val="22"/>
          <w:szCs w:val="22"/>
        </w:rPr>
        <w:t>cenę brutto za usługę</w:t>
      </w:r>
      <w:r w:rsidR="007C42F6">
        <w:rPr>
          <w:rFonts w:asciiTheme="minorHAnsi" w:hAnsiTheme="minorHAnsi" w:cstheme="minorHAnsi"/>
          <w:sz w:val="22"/>
          <w:szCs w:val="22"/>
        </w:rPr>
        <w:t xml:space="preserve"> oraz cenę ogółem za cały okres realizacji usługi</w:t>
      </w:r>
      <w:r w:rsidRPr="00FC7897">
        <w:rPr>
          <w:rFonts w:asciiTheme="minorHAnsi" w:hAnsiTheme="minorHAnsi" w:cstheme="minorHAnsi"/>
          <w:sz w:val="22"/>
          <w:szCs w:val="22"/>
        </w:rPr>
        <w:t xml:space="preserve">. 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7C42F6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75B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</w:t>
      </w:r>
      <w:r w:rsidR="002A375B">
        <w:rPr>
          <w:rFonts w:asciiTheme="minorHAnsi" w:hAnsiTheme="minorHAnsi" w:cstheme="minorHAnsi"/>
          <w:sz w:val="22"/>
          <w:szCs w:val="22"/>
        </w:rPr>
        <w:t>ami uprawnionymi</w:t>
      </w:r>
      <w:r>
        <w:rPr>
          <w:rFonts w:asciiTheme="minorHAnsi" w:hAnsiTheme="minorHAnsi" w:cstheme="minorHAnsi"/>
          <w:sz w:val="22"/>
          <w:szCs w:val="22"/>
        </w:rPr>
        <w:t xml:space="preserve"> do kontaktó</w:t>
      </w:r>
      <w:r w:rsidR="002A375B">
        <w:rPr>
          <w:rFonts w:asciiTheme="minorHAnsi" w:hAnsiTheme="minorHAnsi" w:cstheme="minorHAnsi"/>
          <w:sz w:val="22"/>
          <w:szCs w:val="22"/>
        </w:rPr>
        <w:t>w z Wykonawcami są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A375B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7C42F6">
        <w:rPr>
          <w:rFonts w:asciiTheme="minorHAnsi" w:hAnsiTheme="minorHAnsi" w:cstheme="minorHAnsi"/>
          <w:sz w:val="22"/>
          <w:szCs w:val="22"/>
        </w:rPr>
        <w:t xml:space="preserve">Renata Krzyżewska – Skarbnik Powiatu, </w:t>
      </w:r>
      <w:r>
        <w:rPr>
          <w:rFonts w:asciiTheme="minorHAnsi" w:hAnsiTheme="minorHAnsi" w:cstheme="minorHAnsi"/>
          <w:sz w:val="22"/>
          <w:szCs w:val="22"/>
        </w:rPr>
        <w:t xml:space="preserve">Dorota Kalinowska – Dyrektor Wydziały Finansów Starostwa Powiatowego w Pułtusku, </w:t>
      </w:r>
    </w:p>
    <w:p w:rsidR="007C42F6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formalnych: Agnieszka Wądolna – Dyrektor Wydziału Organizacji i Nadzoru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Starostwa Powiatowego w Pułtusku.  </w:t>
      </w:r>
      <w:r w:rsidR="007C42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42F6" w:rsidRPr="00FC7897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2A375B">
        <w:rPr>
          <w:rFonts w:eastAsia="TimesNewRomanPSMT"/>
          <w:b/>
          <w:bCs/>
        </w:rPr>
        <w:t>9</w:t>
      </w:r>
      <w:r w:rsidR="007C42F6">
        <w:rPr>
          <w:rFonts w:eastAsia="TimesNewRomanPSMT"/>
          <w:b/>
          <w:bCs/>
        </w:rPr>
        <w:t xml:space="preserve"> czerwca</w:t>
      </w:r>
      <w:r w:rsidR="00FC7897">
        <w:rPr>
          <w:rFonts w:eastAsia="TimesNewRomanPSMT"/>
          <w:b/>
          <w:bCs/>
        </w:rPr>
        <w:t xml:space="preserve"> 2020r. 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="007C42F6">
        <w:rPr>
          <w:b/>
          <w:bCs/>
          <w:spacing w:val="20"/>
        </w:rPr>
        <w:t>kancelaria</w:t>
      </w:r>
      <w:r w:rsidR="00FC7897">
        <w:rPr>
          <w:b/>
          <w:bCs/>
          <w:spacing w:val="20"/>
        </w:rPr>
        <w:t xml:space="preserve"> Starostwa Powiatowego w Pułtusku, </w:t>
      </w:r>
      <w:r w:rsidRPr="003E2B9A">
        <w:rPr>
          <w:b/>
          <w:bCs/>
          <w:spacing w:val="20"/>
        </w:rPr>
        <w:t xml:space="preserve">ul. Marii Skłodowskiej – Curie 11, 06-100 Pułtusk,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4B7E9E">
        <w:rPr>
          <w:bCs/>
          <w:spacing w:val="20"/>
        </w:rPr>
        <w:t>dopuszcza się złożenie oferty</w:t>
      </w:r>
      <w:r w:rsidRPr="003E2B9A">
        <w:rPr>
          <w:b/>
          <w:bCs/>
          <w:spacing w:val="20"/>
        </w:rPr>
        <w:t xml:space="preserve"> </w:t>
      </w:r>
      <w:r w:rsidRPr="003E2B9A">
        <w:t xml:space="preserve">za pośrednictwem poczty elektronicznej: </w:t>
      </w:r>
      <w:hyperlink r:id="rId6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Default="000E316F" w:rsidP="000E316F">
      <w:pPr>
        <w:widowControl w:val="0"/>
        <w:suppressAutoHyphens/>
        <w:jc w:val="both"/>
        <w:rPr>
          <w:b/>
          <w:bCs/>
          <w:spacing w:val="20"/>
        </w:rPr>
      </w:pPr>
    </w:p>
    <w:p w:rsidR="00FC7897" w:rsidRDefault="00FD3AEF" w:rsidP="000E316F">
      <w:pPr>
        <w:jc w:val="right"/>
      </w:pPr>
      <w:r>
        <w:t>STAROSTA</w:t>
      </w:r>
    </w:p>
    <w:p w:rsidR="00B0240E" w:rsidRDefault="00FD3AEF" w:rsidP="000E316F">
      <w:pPr>
        <w:jc w:val="right"/>
      </w:pPr>
      <w:r>
        <w:t>/-/ Jan Zalewski</w:t>
      </w:r>
    </w:p>
    <w:p w:rsidR="00B0240E" w:rsidRDefault="00B0240E" w:rsidP="000E316F">
      <w:pPr>
        <w:jc w:val="right"/>
      </w:pP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FC7897" w:rsidRPr="005331F0" w:rsidRDefault="00FC7897" w:rsidP="00FC7897">
      <w:pPr>
        <w:jc w:val="both"/>
      </w:pPr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2860AF" w:rsidP="002860AF">
      <w:r>
        <w:t xml:space="preserve">OR. 2600. </w:t>
      </w:r>
      <w:r w:rsidR="004D327C">
        <w:t>39</w:t>
      </w:r>
      <w:r>
        <w:t xml:space="preserve"> .2020</w:t>
      </w:r>
    </w:p>
    <w:p w:rsidR="000E316F" w:rsidRPr="00FB4AB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  <w:rPr>
          <w:color w:val="auto"/>
        </w:rPr>
      </w:pPr>
      <w:r w:rsidRPr="00FB4ABF">
        <w:rPr>
          <w:color w:val="auto"/>
        </w:rPr>
        <w:t>Formularz ofertowy</w:t>
      </w:r>
    </w:p>
    <w:p w:rsidR="000E316F" w:rsidRDefault="00FC7897" w:rsidP="000E316F">
      <w:pPr>
        <w:spacing w:line="336" w:lineRule="auto"/>
        <w:jc w:val="both"/>
      </w:pPr>
      <w:r>
        <w:t>OR.2600.</w:t>
      </w:r>
      <w:r w:rsidR="00B0240E">
        <w:t>37</w:t>
      </w:r>
      <w:r>
        <w:t>.2020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>
        <w:rPr>
          <w:b/>
          <w:bCs/>
        </w:rPr>
        <w:t xml:space="preserve">Powiat Pułtuski </w:t>
      </w:r>
      <w:r w:rsidR="00FC7897">
        <w:rPr>
          <w:b/>
          <w:bCs/>
        </w:rPr>
        <w:t xml:space="preserve">reprezentowany przez </w:t>
      </w:r>
      <w:r w:rsidR="00B07C91">
        <w:rPr>
          <w:b/>
          <w:bCs/>
        </w:rPr>
        <w:t>Zarząd Powiatu</w:t>
      </w:r>
      <w:r w:rsidR="00FC7897">
        <w:rPr>
          <w:b/>
          <w:bCs/>
        </w:rPr>
        <w:t xml:space="preserve"> w Pułtusku 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FB4ABF" w:rsidRPr="00FB4ABF" w:rsidRDefault="000E316F" w:rsidP="00FB4ABF">
      <w:pPr>
        <w:jc w:val="both"/>
        <w:rPr>
          <w:b/>
          <w:i/>
        </w:rPr>
      </w:pPr>
      <w:r>
        <w:t>W związku z prowadzonym postępowaniem o udzielenie zamówienia publicznego w oparciu o art. 4 pkt 8 ustawy z dnia 29 stycznia 2004r. Prawo zamówień publicznych (Dz.U. z 2019r. po</w:t>
      </w:r>
      <w:r w:rsidR="004B7E9E">
        <w:t>z. 1843</w:t>
      </w:r>
      <w:r w:rsidR="00B07C91">
        <w:t>, ze zm.</w:t>
      </w:r>
      <w:r w:rsidR="004B7E9E">
        <w:t xml:space="preserve">) przedstawiam ofertę na </w:t>
      </w:r>
      <w:r w:rsidR="002860AF">
        <w:rPr>
          <w:b/>
          <w:i/>
        </w:rPr>
        <w:t>wykonywanie na rzecz Powiatu Pułtuskiego obsługi kasowej</w:t>
      </w:r>
      <w:r w:rsidR="00FB4ABF" w:rsidRPr="00FB4ABF">
        <w:rPr>
          <w:b/>
          <w:i/>
        </w:rPr>
        <w:t>.</w:t>
      </w:r>
    </w:p>
    <w:tbl>
      <w:tblPr>
        <w:tblStyle w:val="Tabela-Siatka"/>
        <w:tblW w:w="9103" w:type="dxa"/>
        <w:tblLook w:val="04A0" w:firstRow="1" w:lastRow="0" w:firstColumn="1" w:lastColumn="0" w:noHBand="0" w:noVBand="1"/>
      </w:tblPr>
      <w:tblGrid>
        <w:gridCol w:w="484"/>
        <w:gridCol w:w="2789"/>
        <w:gridCol w:w="1458"/>
        <w:gridCol w:w="1034"/>
        <w:gridCol w:w="1154"/>
        <w:gridCol w:w="1072"/>
        <w:gridCol w:w="1112"/>
      </w:tblGrid>
      <w:tr w:rsidR="002860AF" w:rsidRPr="00FB4ABF" w:rsidTr="00FB4ABF">
        <w:tc>
          <w:tcPr>
            <w:tcW w:w="484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348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236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Jednostka rozliczeniowa</w:t>
            </w:r>
          </w:p>
        </w:tc>
        <w:tc>
          <w:tcPr>
            <w:tcW w:w="121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netto (zł) za 1 m-c</w:t>
            </w:r>
          </w:p>
        </w:tc>
        <w:tc>
          <w:tcPr>
            <w:tcW w:w="1249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Stawka podatku VAT (%)</w:t>
            </w:r>
          </w:p>
        </w:tc>
        <w:tc>
          <w:tcPr>
            <w:tcW w:w="1222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brutto (zł) a 1 m-c</w:t>
            </w:r>
          </w:p>
        </w:tc>
        <w:tc>
          <w:tcPr>
            <w:tcW w:w="1222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 xml:space="preserve">Cena brutto </w:t>
            </w:r>
            <w:r>
              <w:rPr>
                <w:b/>
                <w:bCs/>
                <w:i/>
                <w:iCs/>
              </w:rPr>
              <w:t xml:space="preserve">ogółem </w:t>
            </w:r>
            <w:r w:rsidRPr="00FB4ABF">
              <w:rPr>
                <w:b/>
                <w:bCs/>
                <w:i/>
                <w:iCs/>
              </w:rPr>
              <w:t>(zł) za 31 m-</w:t>
            </w:r>
            <w:proofErr w:type="spellStart"/>
            <w:r w:rsidRPr="00FB4ABF">
              <w:rPr>
                <w:b/>
                <w:bCs/>
                <w:i/>
                <w:iCs/>
              </w:rPr>
              <w:t>cy</w:t>
            </w:r>
            <w:proofErr w:type="spellEnd"/>
          </w:p>
        </w:tc>
      </w:tr>
      <w:tr w:rsidR="002860AF" w:rsidTr="00FB4ABF">
        <w:tc>
          <w:tcPr>
            <w:tcW w:w="484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80" w:type="dxa"/>
          </w:tcPr>
          <w:p w:rsidR="00FB4ABF" w:rsidRDefault="002860AF" w:rsidP="00FB4ABF">
            <w:pPr>
              <w:jc w:val="center"/>
              <w:rPr>
                <w:bCs/>
                <w:iCs/>
              </w:rPr>
            </w:pPr>
            <w:r>
              <w:rPr>
                <w:b/>
                <w:i/>
              </w:rPr>
              <w:t>Wykonywanie na rzecz Powiatu Pułtuskiego obsługi kasowej</w:t>
            </w:r>
          </w:p>
        </w:tc>
        <w:tc>
          <w:tcPr>
            <w:tcW w:w="236" w:type="dxa"/>
          </w:tcPr>
          <w:p w:rsidR="00FB4ABF" w:rsidRDefault="00FB4ABF" w:rsidP="00FB4A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m-c</w:t>
            </w:r>
          </w:p>
        </w:tc>
        <w:tc>
          <w:tcPr>
            <w:tcW w:w="1210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</w:tr>
    </w:tbl>
    <w:p w:rsidR="00FB4ABF" w:rsidRDefault="00FB4ABF" w:rsidP="004B7E9E">
      <w:pPr>
        <w:jc w:val="both"/>
        <w:rPr>
          <w:bCs/>
          <w:iCs/>
        </w:rPr>
      </w:pPr>
    </w:p>
    <w:p w:rsidR="000E316F" w:rsidRDefault="000E316F" w:rsidP="004B7E9E">
      <w:pPr>
        <w:jc w:val="both"/>
        <w:rPr>
          <w:bCs/>
          <w:iCs/>
        </w:rPr>
      </w:pPr>
      <w:r>
        <w:rPr>
          <w:bCs/>
          <w:iCs/>
        </w:rPr>
        <w:t xml:space="preserve">      Cena brutto</w:t>
      </w:r>
      <w:r w:rsidR="00FB4ABF">
        <w:rPr>
          <w:bCs/>
          <w:iCs/>
        </w:rPr>
        <w:t xml:space="preserve"> ogółem</w:t>
      </w:r>
      <w:r>
        <w:rPr>
          <w:bCs/>
          <w:iCs/>
        </w:rPr>
        <w:t xml:space="preserve"> za usługę  ………</w:t>
      </w:r>
      <w:r w:rsidR="00FB4ABF">
        <w:rPr>
          <w:bCs/>
          <w:iCs/>
        </w:rPr>
        <w:t>….</w:t>
      </w:r>
      <w:r>
        <w:rPr>
          <w:bCs/>
          <w:iCs/>
        </w:rPr>
        <w:t>….</w:t>
      </w:r>
      <w:r w:rsidR="00FB4ABF">
        <w:rPr>
          <w:bCs/>
          <w:iCs/>
        </w:rPr>
        <w:t xml:space="preserve"> zł</w:t>
      </w:r>
      <w:r>
        <w:rPr>
          <w:bCs/>
          <w:iCs/>
        </w:rPr>
        <w:t xml:space="preserve">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</w:t>
      </w:r>
      <w:r w:rsidR="00FB4ABF">
        <w:rPr>
          <w:bCs/>
          <w:iCs/>
          <w:sz w:val="16"/>
          <w:szCs w:val="16"/>
        </w:rPr>
        <w:t>……………………………………………………</w:t>
      </w:r>
      <w:r w:rsidRPr="00C1277B">
        <w:rPr>
          <w:bCs/>
          <w:iCs/>
          <w:sz w:val="16"/>
          <w:szCs w:val="16"/>
        </w:rPr>
        <w:t>……………………..</w:t>
      </w:r>
      <w:r>
        <w:rPr>
          <w:bCs/>
          <w:iCs/>
        </w:rPr>
        <w:t>).</w:t>
      </w:r>
    </w:p>
    <w:p w:rsidR="00FB4ABF" w:rsidRDefault="000E316F" w:rsidP="00FB4AB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</w:t>
      </w:r>
    </w:p>
    <w:p w:rsidR="000E316F" w:rsidRDefault="000E316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zapoznaliśmy się z zapytaniem ofertowym oraz uzyskaliśmy konieczne informacje i wyjaśnienia ni</w:t>
      </w:r>
      <w:r w:rsidR="00FB4ABF">
        <w:t xml:space="preserve">ezbędne do przygotowania oferty, </w:t>
      </w:r>
    </w:p>
    <w:p w:rsidR="002860AF" w:rsidRPr="002860AF" w:rsidRDefault="002860AF" w:rsidP="002860AF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60AF">
        <w:rPr>
          <w:rFonts w:asciiTheme="minorHAnsi" w:hAnsiTheme="minorHAnsi" w:cstheme="minorHAnsi"/>
          <w:sz w:val="22"/>
          <w:szCs w:val="22"/>
          <w:lang w:val="pl-PL"/>
        </w:rPr>
        <w:t>może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prowadzić usługi polegające na prowadzeniu punktu kasowego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w jednostce samorządu terytorialnego i posiada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aktualne uprawnienia do wykonywania działalności    w zakresie świadczenia usług płatniczych, o których mowa w </w:t>
      </w:r>
      <w:r>
        <w:rPr>
          <w:rFonts w:asciiTheme="minorHAnsi" w:hAnsiTheme="minorHAnsi" w:cstheme="minorHAnsi"/>
          <w:sz w:val="22"/>
          <w:szCs w:val="22"/>
          <w:lang w:val="pl-PL"/>
        </w:rPr>
        <w:t>ustawie z dnia 19 sierpnia 2011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r.             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o usługach płatniczych (Dz. U. z 2020 poz. 794 </w:t>
      </w:r>
      <w:proofErr w:type="spellStart"/>
      <w:r w:rsidRPr="002860AF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Pr="002860AF">
        <w:rPr>
          <w:rFonts w:asciiTheme="minorHAnsi" w:hAnsiTheme="minorHAnsi" w:cstheme="minorHAnsi"/>
          <w:sz w:val="22"/>
          <w:szCs w:val="22"/>
          <w:lang w:val="pl-PL"/>
        </w:rPr>
        <w:t>.)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dysponuje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wiedzą, doświadczeniem i kwalifikacjami niezbędnymi do należytego wykonywania umowy i nie istnieją żadne przeszkody prawn</w:t>
      </w:r>
      <w:r>
        <w:rPr>
          <w:rFonts w:asciiTheme="minorHAnsi" w:hAnsiTheme="minorHAnsi" w:cstheme="minorHAnsi"/>
          <w:sz w:val="22"/>
          <w:szCs w:val="22"/>
          <w:lang w:val="pl-PL"/>
        </w:rPr>
        <w:t>e i faktyczne uniemożliwiające nam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wykonywanie obowiązków przewidzianych umową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stanowiącą załącznik nr 2 do zapytania ofertowego i przepisami prawa,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w cenie oferty zostały uwzględnione wszelkie koszty niezbędne do zrealizowania zamówienia z należytą starannością i zgodnie z wymaganiami Zamawiającego,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zamówienie zrealizujemy w terminie wskazanym przez Zamawiającego,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postanowienia załączonego do zapytania ofertowego wzoru umowy zostały przez nas zaakceptowane bez zastrzeż i zobowiązujemy się , w przypadku wyboru naszej oferty, do zawarcia umowy wg wskazanych postanowień w miejscu i terminie </w:t>
      </w:r>
      <w:r w:rsidR="006E4401">
        <w:t>wyznaczonym</w:t>
      </w:r>
      <w:r>
        <w:t xml:space="preserve"> </w:t>
      </w:r>
      <w:r w:rsidR="006E4401">
        <w:t>przez</w:t>
      </w:r>
      <w:r>
        <w:t xml:space="preserve"> </w:t>
      </w:r>
      <w:r w:rsidR="006E4401">
        <w:t>Zamawiającego</w:t>
      </w:r>
      <w:r>
        <w:t xml:space="preserve">, </w:t>
      </w:r>
    </w:p>
    <w:p w:rsidR="006E4401" w:rsidRDefault="006E4401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</w:p>
    <w:p w:rsidR="00FC7897" w:rsidRDefault="00FC7897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FC7897" w:rsidRPr="001B48F7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2860AF" w:rsidRDefault="002860AF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2860AF" w:rsidRPr="00CA31FB" w:rsidRDefault="002860AF" w:rsidP="002860A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2</w:t>
      </w:r>
      <w:r w:rsidRPr="00CA31FB">
        <w:rPr>
          <w:bCs/>
          <w:sz w:val="18"/>
          <w:szCs w:val="18"/>
        </w:rPr>
        <w:t xml:space="preserve"> do zapytania ofertowego</w:t>
      </w:r>
    </w:p>
    <w:p w:rsidR="002860AF" w:rsidRDefault="002860AF" w:rsidP="002860AF">
      <w:pPr>
        <w:jc w:val="right"/>
      </w:pPr>
    </w:p>
    <w:p w:rsidR="002860AF" w:rsidRDefault="002860AF" w:rsidP="002860AF">
      <w:r>
        <w:t xml:space="preserve">OR. 2600. </w:t>
      </w:r>
      <w:r w:rsidR="004D327C">
        <w:t>39</w:t>
      </w:r>
      <w:r>
        <w:t xml:space="preserve"> .2020</w:t>
      </w:r>
    </w:p>
    <w:p w:rsidR="002860AF" w:rsidRPr="000D4AA7" w:rsidRDefault="002860AF" w:rsidP="002860AF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             </w:t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  <w:t xml:space="preserve">       PROJEKT                                      </w:t>
      </w:r>
      <w:r w:rsidRPr="00614786">
        <w:rPr>
          <w:b/>
          <w:bCs/>
          <w:sz w:val="28"/>
          <w:szCs w:val="28"/>
          <w:lang w:val="pl-PL"/>
        </w:rPr>
        <w:t>UMOWA NR</w:t>
      </w:r>
      <w:r w:rsidRPr="00614786">
        <w:rPr>
          <w:sz w:val="28"/>
          <w:szCs w:val="28"/>
          <w:lang w:val="pl-PL"/>
        </w:rPr>
        <w:t>.......................</w:t>
      </w:r>
      <w:r>
        <w:rPr>
          <w:sz w:val="28"/>
          <w:szCs w:val="28"/>
          <w:lang w:val="pl-PL"/>
        </w:rPr>
        <w:t xml:space="preserve">...                          </w:t>
      </w:r>
    </w:p>
    <w:p w:rsidR="002860AF" w:rsidRPr="00614786" w:rsidRDefault="002860AF" w:rsidP="002860AF">
      <w:pPr>
        <w:pStyle w:val="Standard"/>
        <w:jc w:val="center"/>
        <w:rPr>
          <w:sz w:val="28"/>
          <w:szCs w:val="28"/>
          <w:lang w:val="pl-PL"/>
        </w:rPr>
      </w:pPr>
    </w:p>
    <w:p w:rsidR="002860AF" w:rsidRPr="00614786" w:rsidRDefault="002860AF" w:rsidP="002860AF">
      <w:pPr>
        <w:pStyle w:val="Standard"/>
        <w:jc w:val="both"/>
        <w:rPr>
          <w:lang w:val="pl-PL"/>
        </w:rPr>
      </w:pPr>
      <w:r w:rsidRPr="00614786">
        <w:rPr>
          <w:lang w:val="pl-PL"/>
        </w:rPr>
        <w:t>zawarta w dniu ......................... pomiędzy:</w:t>
      </w:r>
    </w:p>
    <w:p w:rsidR="002860AF" w:rsidRPr="00614786" w:rsidRDefault="002860AF" w:rsidP="002860AF">
      <w:pPr>
        <w:pStyle w:val="Standard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b/>
          <w:bCs/>
          <w:lang w:val="pl-PL"/>
        </w:rPr>
        <w:t>Powiatem Pułtuskim reprezentowanym przez Zarząd Powiatu w Pułtusku</w:t>
      </w:r>
      <w:r w:rsidRPr="00614786">
        <w:rPr>
          <w:lang w:val="pl-PL"/>
        </w:rPr>
        <w:t>, ul. Marii Skłodowskiej-Curie 11, 06-100 Pułtusk, w imieniu którego działają: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Jan Zalewski</w:t>
      </w:r>
      <w:r w:rsidRPr="00614786">
        <w:rPr>
          <w:lang w:val="pl-PL"/>
        </w:rPr>
        <w:tab/>
      </w:r>
      <w:r w:rsidRPr="00614786">
        <w:rPr>
          <w:lang w:val="pl-PL"/>
        </w:rPr>
        <w:tab/>
        <w:t>-</w:t>
      </w:r>
      <w:r w:rsidRPr="00614786">
        <w:rPr>
          <w:lang w:val="pl-PL"/>
        </w:rPr>
        <w:tab/>
        <w:t>Starosta Pułtuski,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Beata Jóźwiak</w:t>
      </w:r>
      <w:r w:rsidRPr="00614786">
        <w:rPr>
          <w:lang w:val="pl-PL"/>
        </w:rPr>
        <w:tab/>
      </w:r>
      <w:r w:rsidRPr="00614786">
        <w:rPr>
          <w:lang w:val="pl-PL"/>
        </w:rPr>
        <w:tab/>
        <w:t>-</w:t>
      </w:r>
      <w:r w:rsidRPr="00614786">
        <w:rPr>
          <w:lang w:val="pl-PL"/>
        </w:rPr>
        <w:tab/>
        <w:t>Wicestarosta Pułtuski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NIP: 5681618062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REGON: 130377729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,,Zamawiającym''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a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,,Wykonawcą''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Niniejszą umowę zawarto</w:t>
      </w:r>
      <w:r w:rsidR="00B07C91">
        <w:rPr>
          <w:lang w:val="pl-PL"/>
        </w:rPr>
        <w:t xml:space="preserve"> na podstawie art. 4 pkt 8 ustawy z dnia 29 stycznia 2004r. Prawo zamówień publicznych (Dz.U. z 2019r. poz. 1843, ze zm.)</w:t>
      </w:r>
      <w:r w:rsidRPr="00614786">
        <w:rPr>
          <w:lang w:val="pl-PL"/>
        </w:rPr>
        <w:t xml:space="preserve"> w celu uregulowania obowiązków stron oraz ich wzajemnych stosunków współpracy w zakresie prowadzenia jednego punktu obsługi kasowej budżetu </w:t>
      </w:r>
      <w:r>
        <w:rPr>
          <w:lang w:val="pl-PL"/>
        </w:rPr>
        <w:t>P</w:t>
      </w:r>
      <w:r w:rsidRPr="00614786">
        <w:rPr>
          <w:lang w:val="pl-PL"/>
        </w:rPr>
        <w:t xml:space="preserve">owiatu </w:t>
      </w:r>
      <w:r>
        <w:rPr>
          <w:lang w:val="pl-PL"/>
        </w:rPr>
        <w:t>P</w:t>
      </w:r>
      <w:r w:rsidRPr="00614786">
        <w:rPr>
          <w:lang w:val="pl-PL"/>
        </w:rPr>
        <w:t>ułtuskiego</w:t>
      </w:r>
      <w:r>
        <w:rPr>
          <w:lang w:val="pl-PL"/>
        </w:rPr>
        <w:t xml:space="preserve"> i jego jednostek organizacyjnych. 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Strony ustaliły, co następuje: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Zamawiający zleca, a Wykonawca przyjmuje do wykonania zamówienie pn. ,,Wykonywanie na rzecz </w:t>
      </w:r>
      <w:r>
        <w:rPr>
          <w:lang w:val="pl-PL"/>
        </w:rPr>
        <w:t>P</w:t>
      </w:r>
      <w:r w:rsidRPr="00614786">
        <w:rPr>
          <w:lang w:val="pl-PL"/>
        </w:rPr>
        <w:t xml:space="preserve">owiatu </w:t>
      </w:r>
      <w:r>
        <w:rPr>
          <w:lang w:val="pl-PL"/>
        </w:rPr>
        <w:t>P</w:t>
      </w:r>
      <w:r w:rsidRPr="00614786">
        <w:rPr>
          <w:lang w:val="pl-PL"/>
        </w:rPr>
        <w:t>ułtuskiego obsługi kasowej.''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2.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Wykonawca oświadcza, że może prowadzić usługi polegające na prowadzeniu punktu kasowego w jednostce samorządu terytorialnego i posiada aktualne uprawnienia</w:t>
      </w:r>
      <w:r>
        <w:rPr>
          <w:lang w:val="pl-PL"/>
        </w:rPr>
        <w:t xml:space="preserve"> do wykonywania działalności </w:t>
      </w:r>
      <w:r w:rsidRPr="00614786">
        <w:rPr>
          <w:lang w:val="pl-PL"/>
        </w:rPr>
        <w:t xml:space="preserve">w zakresie świadczenia usług płatniczych, o których mowa w ustawie z dnia 19 sierpnia 2011 r. o usługach płatniczych </w:t>
      </w:r>
      <w:r w:rsidRPr="00BB5341">
        <w:rPr>
          <w:lang w:val="pl-PL"/>
        </w:rPr>
        <w:t>(Dz.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Pr="00BB5341">
        <w:rPr>
          <w:lang w:val="pl-PL"/>
        </w:rPr>
        <w:t>2020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Pr="00BB5341">
        <w:rPr>
          <w:lang w:val="pl-PL"/>
        </w:rPr>
        <w:t>794</w:t>
      </w:r>
      <w:r w:rsidR="00B07C91">
        <w:rPr>
          <w:lang w:val="pl-PL"/>
        </w:rPr>
        <w:t>,</w:t>
      </w:r>
      <w:r w:rsidRPr="00BB5341">
        <w:rPr>
          <w:lang w:val="pl-PL"/>
        </w:rPr>
        <w:t xml:space="preserve"> </w:t>
      </w:r>
      <w:proofErr w:type="spellStart"/>
      <w:r w:rsidRPr="00BB5341">
        <w:rPr>
          <w:lang w:val="pl-PL"/>
        </w:rPr>
        <w:t>t.j</w:t>
      </w:r>
      <w:proofErr w:type="spellEnd"/>
      <w:r w:rsidRPr="00BB5341">
        <w:rPr>
          <w:lang w:val="pl-PL"/>
        </w:rPr>
        <w:t>.)</w:t>
      </w:r>
      <w:r w:rsidRPr="00614786">
        <w:rPr>
          <w:lang w:val="pl-PL"/>
        </w:rPr>
        <w:t xml:space="preserve"> oraz, że dysponuje wiedzą, doświadczeniem i</w:t>
      </w:r>
      <w:r>
        <w:rPr>
          <w:lang w:val="pl-PL"/>
        </w:rPr>
        <w:t> </w:t>
      </w:r>
      <w:r w:rsidRPr="00614786">
        <w:rPr>
          <w:lang w:val="pl-PL"/>
        </w:rPr>
        <w:t xml:space="preserve">kwalifikacjami niezbędnymi do należytego wykonywania umowy i nie istnieją żadne przeszkody prawne i faktyczne uniemożliwiające mu </w:t>
      </w:r>
      <w:r w:rsidRPr="00614786">
        <w:rPr>
          <w:lang w:val="pl-PL"/>
        </w:rPr>
        <w:lastRenderedPageBreak/>
        <w:t>wykonywanie obowiązków przewidzianych niniejszą umową i przepisami prawa.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3.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Umowa niniejsza obejmuje prowadzenie obsługi kasowej Starostwa i jednostek organizacyjnych powiatu, polegającej na przyjmowaniu wpłat należności budżetowych w jednym stanowisku kasowym. Szczegółowy wykaz rodzajów należności zawiera załącznik nr 1 do niniejszej umowy, który stanowi jej integralną część.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</w:t>
      </w:r>
      <w:r>
        <w:rPr>
          <w:lang w:val="pl-PL"/>
        </w:rPr>
        <w:t xml:space="preserve"> </w:t>
      </w:r>
      <w:r w:rsidRPr="00614786">
        <w:rPr>
          <w:lang w:val="pl-PL"/>
        </w:rPr>
        <w:t>Wykonawca może przyjmować także inne należności poza należnościami określonymi w ust.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3. </w:t>
      </w:r>
      <w:r>
        <w:rPr>
          <w:lang w:val="pl-PL"/>
        </w:rPr>
        <w:t xml:space="preserve"> </w:t>
      </w:r>
      <w:r w:rsidRPr="00614786">
        <w:rPr>
          <w:lang w:val="pl-PL"/>
        </w:rPr>
        <w:t>Wykonawca zobowiązuje się do dokonywania indywidualnych przelewów pobranych należności na konta Zamawiającego w dniu pobrania</w:t>
      </w:r>
      <w:r>
        <w:rPr>
          <w:lang w:val="pl-PL"/>
        </w:rPr>
        <w:t>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może w udostępnionym pomieszczeniu poza realizacją przedmiotu zamówienia świadczyć inne usługi płatnicze na zasadach ogólnie przyjętych u Wykonawcy, pod warunkiem zapewnienia w pierwszej kolejności rzetelnej i sprawnej obsługi klientów Zamawiającego.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4.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1. Ryczałtowe miesięczne wynagrodzenie należne Wykonawcy z tytułu wykonania czynności określonych w umowie określa się na kwotę ………………….. brutto (słownie ……………………). Całkowita wartość umowy brutto wynosi …………………….. brutto (słownie……………………).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2. Po zakończeniu każdego miesiąca kalendarzowego Wykonawca w ciągu siedmiu dni wystawi fakturę VAT płatną w terminie 14 dni od daty dostarczenia faktury.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 Faktura powinna być wystawiona i wysłana na rzecz Powiatu Pułtuskiego w następujący sposób: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Nabywca: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Powiat Pułtuski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NIP: 5681618062</w:t>
      </w:r>
    </w:p>
    <w:p w:rsidR="002860AF" w:rsidRPr="0096183B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Odbiorca</w:t>
      </w:r>
      <w:r>
        <w:rPr>
          <w:b/>
          <w:bCs/>
          <w:lang w:val="pl-PL"/>
        </w:rPr>
        <w:t>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Starostwo Powiatowe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Zmiana adresu korespondencyjnego Strony nie stanowi zmiany umowy. Strony obowiązanie są informować się nawzajem</w:t>
      </w:r>
      <w:r w:rsidR="004D327C">
        <w:rPr>
          <w:lang w:val="pl-PL"/>
        </w:rPr>
        <w:t xml:space="preserve"> na piśmie</w:t>
      </w:r>
      <w:r>
        <w:rPr>
          <w:lang w:val="pl-PL"/>
        </w:rPr>
        <w:t xml:space="preserve"> o zmianie adresu korespondencyjnego z należytym </w:t>
      </w:r>
      <w:r>
        <w:rPr>
          <w:lang w:val="pl-PL"/>
        </w:rPr>
        <w:lastRenderedPageBreak/>
        <w:t xml:space="preserve">wyprzedzeniem.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oświadcza, że jest / nie jest czynnym podatnikiem VAT, uprawnionym do wystawiania i otrzymywania faktur VAT.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Wykonanie usługi na rzecz </w:t>
      </w:r>
      <w:r>
        <w:rPr>
          <w:lang w:val="pl-PL"/>
        </w:rPr>
        <w:t>P</w:t>
      </w:r>
      <w:r w:rsidRPr="00614786">
        <w:rPr>
          <w:lang w:val="pl-PL"/>
        </w:rPr>
        <w:t xml:space="preserve">owiatu </w:t>
      </w:r>
      <w:r>
        <w:rPr>
          <w:lang w:val="pl-PL"/>
        </w:rPr>
        <w:t>P</w:t>
      </w:r>
      <w:r w:rsidRPr="00614786">
        <w:rPr>
          <w:lang w:val="pl-PL"/>
        </w:rPr>
        <w:t xml:space="preserve">ułtuskiego odbywać się będzie w pomieszczeniu oznaczonym nr 1.24, o powierzchni 10,93 m2, zlokalizowanym w budynku przy </w:t>
      </w:r>
      <w:r>
        <w:rPr>
          <w:lang w:val="pl-PL"/>
        </w:rPr>
        <w:t>u</w:t>
      </w:r>
      <w:r w:rsidRPr="00614786">
        <w:rPr>
          <w:lang w:val="pl-PL"/>
        </w:rPr>
        <w:t>l. Marii Skłodowskiej – Curie 11 w Pułtusku, w ramach prowadzenia punktu kasowego</w:t>
      </w:r>
      <w:r>
        <w:rPr>
          <w:lang w:val="pl-PL"/>
        </w:rPr>
        <w:t>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Pomieszczenie, o którym mowa w ust</w:t>
      </w:r>
      <w:r>
        <w:rPr>
          <w:lang w:val="pl-PL"/>
        </w:rPr>
        <w:t>.</w:t>
      </w:r>
      <w:r w:rsidRPr="00614786">
        <w:rPr>
          <w:lang w:val="pl-PL"/>
        </w:rPr>
        <w:t xml:space="preserve"> 1 wyposażone</w:t>
      </w:r>
      <w:r>
        <w:rPr>
          <w:lang w:val="pl-PL"/>
        </w:rPr>
        <w:t xml:space="preserve"> jest</w:t>
      </w:r>
      <w:r w:rsidRPr="00614786">
        <w:rPr>
          <w:lang w:val="pl-PL"/>
        </w:rPr>
        <w:t xml:space="preserve"> </w:t>
      </w:r>
      <w:r>
        <w:rPr>
          <w:lang w:val="pl-PL"/>
        </w:rPr>
        <w:t>przez</w:t>
      </w:r>
      <w:r w:rsidRPr="00614786">
        <w:rPr>
          <w:lang w:val="pl-PL"/>
        </w:rPr>
        <w:t xml:space="preserve"> Zamawiającego </w:t>
      </w:r>
      <w:r>
        <w:rPr>
          <w:lang w:val="pl-PL"/>
        </w:rPr>
        <w:t xml:space="preserve">w </w:t>
      </w:r>
      <w:r w:rsidRPr="00614786">
        <w:rPr>
          <w:lang w:val="pl-PL"/>
        </w:rPr>
        <w:t xml:space="preserve">meble, zgodnie z załącznikiem nr 2 do niniejszej umowy. Meble stanowią własność Zamawiającego, </w:t>
      </w:r>
      <w:r>
        <w:rPr>
          <w:lang w:val="pl-PL"/>
        </w:rPr>
        <w:t>a</w:t>
      </w:r>
      <w:r w:rsidRPr="00614786">
        <w:rPr>
          <w:lang w:val="pl-PL"/>
        </w:rPr>
        <w:t xml:space="preserve"> wykonawca jest uprawniony do nieodpłatnego korzystania z nich, w sposób zgodny z przeznaczeniem. W dniu zakończenia niniejszej umowy </w:t>
      </w:r>
      <w:r>
        <w:rPr>
          <w:lang w:val="pl-PL"/>
        </w:rPr>
        <w:t>w</w:t>
      </w:r>
      <w:r w:rsidRPr="00614786">
        <w:rPr>
          <w:lang w:val="pl-PL"/>
        </w:rPr>
        <w:t xml:space="preserve"> przypadku rozwiązania umowy Wykonawca zobowiązuje się do zwrotu mebli w stanie nie pogorszonym. </w:t>
      </w:r>
      <w:r>
        <w:rPr>
          <w:lang w:val="pl-PL"/>
        </w:rPr>
        <w:t xml:space="preserve">Wykonawca nie ponosi odpowiedzialności za zużycie mebli, będące następstwem prawidłowego użytkowania.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Wykonawca przed podpisaniem umowy uzgodnił z Zamawiającym sposób wizualizacji punktu kasowego wewnątrz oraz na zewnątrz budynku.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6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 Umowa obowiązuje w okresi</w:t>
      </w:r>
      <w:r>
        <w:rPr>
          <w:lang w:val="pl-PL"/>
        </w:rPr>
        <w:t xml:space="preserve">e od 1 lipca 2020 r. do 31 grudnia 2022 r. 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ma prawo wypowiedzieć warunki umowy </w:t>
      </w:r>
      <w:r>
        <w:rPr>
          <w:lang w:val="pl-PL"/>
        </w:rPr>
        <w:t xml:space="preserve">bez podania przyczyn, </w:t>
      </w:r>
      <w:r w:rsidRPr="00614786">
        <w:rPr>
          <w:lang w:val="pl-PL"/>
        </w:rPr>
        <w:t>z zachowaniem dwutygodniowego terminu wypowiedzenia</w:t>
      </w:r>
      <w:r>
        <w:rPr>
          <w:lang w:val="pl-PL"/>
        </w:rPr>
        <w:t xml:space="preserve">, jak również prawo do wypowiedzenia umowy ze skutkiem natychmiastowym w przypadku niewłaściwego wywiązania się z umowy przez </w:t>
      </w:r>
      <w:r w:rsidRPr="00614786">
        <w:rPr>
          <w:lang w:val="pl-PL"/>
        </w:rPr>
        <w:t xml:space="preserve"> Wykonawcę lub dopuszczenia się przez Wykonawcę czynu zmierzającego do naruszenia przepisów prawa pozostającego w związku z zakresem działalności Zamawiającego.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7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Przekazywanie środków pieniężnych </w:t>
      </w:r>
      <w:r>
        <w:rPr>
          <w:lang w:val="pl-PL"/>
        </w:rPr>
        <w:t>z</w:t>
      </w:r>
      <w:r w:rsidRPr="00614786">
        <w:rPr>
          <w:lang w:val="pl-PL"/>
        </w:rPr>
        <w:t xml:space="preserve"> tytułu przyjętych wpłat gotówkowych na wskazane rachunki bankowe dokonywane będ</w:t>
      </w:r>
      <w:r>
        <w:rPr>
          <w:lang w:val="pl-PL"/>
        </w:rPr>
        <w:t>zie</w:t>
      </w:r>
      <w:r w:rsidRPr="00614786">
        <w:rPr>
          <w:lang w:val="pl-PL"/>
        </w:rPr>
        <w:t xml:space="preserve"> przez Wykonawcę bez obciążenia </w:t>
      </w:r>
      <w:r>
        <w:rPr>
          <w:lang w:val="pl-PL"/>
        </w:rPr>
        <w:t>Zamawiającego</w:t>
      </w:r>
      <w:r w:rsidRPr="00614786">
        <w:rPr>
          <w:lang w:val="pl-PL"/>
        </w:rPr>
        <w:t xml:space="preserve"> prowizją lub inną opłatą</w:t>
      </w:r>
      <w:r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Zamawiający wyraża zgodę na pobieranie opłat, o których mowa w ust. 1 od klientów Zamawiającego w kwocie nie wyższej niż 3 zł od realizowanej wpłaty przez klienta w danym dniu.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  § </w:t>
      </w:r>
      <w:r>
        <w:rPr>
          <w:lang w:val="pl-PL"/>
        </w:rPr>
        <w:t>8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Zamawiający wymaga, żeby dane osobowe, gromadzone i przetwarzane przez Wykonawcę podczas realizacji przedmiotu zamówienia, były gromadzone i przetwarzane zgodnie z</w:t>
      </w:r>
      <w:r>
        <w:rPr>
          <w:lang w:val="pl-PL"/>
        </w:rPr>
        <w:t> przepisami dot. ochrony danych osobowych.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lastRenderedPageBreak/>
        <w:t>2. Wykonawca zobowiązany jest stosować się do zasad organizacyjnych i materiałowych obowiązujących u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Wykonawca odpowiada za przestrzeganie przepisów bhp i ppoż. przez swoich pracowników.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będzie informował o osobach zatrudnionych przy obsłudze kasowej.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9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Czas pracy punktu kasowego ustalony jest w godzinach: Poniedziałek od 8:00 do 16:30,  Wtorek - Czwartek od 8:00 do 15:30, Piątek od 8:00 do 14:30, w dniach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Punkt kasowy nie może być czynny poza godzinami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Przyjęte wpłaty muszą być wywiezione przez Wykonawcę w dniu wpłaty, przed zamknięciem biur Zamawiającego z uwzględnieniem przepisów wewnętrznych obowiązujących u Wykonawcy, w tym Instrukcji kasowej.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Wykonawca na własny koszt wyposaży w odpowiednie urządzenia techniczne (należycie zabezpieczające przechowywane wartości pieniężne) i zabezpieczy udostępnione pomieszczenie w sposób zapewniający sprawną obsługę interesantów i bezpieczną pracę kasjera (pracownika Wykonawcy).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10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Wykonawca ponosi </w:t>
      </w:r>
      <w:r>
        <w:rPr>
          <w:lang w:val="pl-PL"/>
        </w:rPr>
        <w:t>pełną</w:t>
      </w:r>
      <w:r w:rsidRPr="00614786">
        <w:rPr>
          <w:lang w:val="pl-PL"/>
        </w:rPr>
        <w:t xml:space="preserve"> odpowiedzialność za przyjęte środki, łącznie z odpowiedzialnością w</w:t>
      </w:r>
      <w:r>
        <w:rPr>
          <w:lang w:val="pl-PL"/>
        </w:rPr>
        <w:t> </w:t>
      </w:r>
      <w:r w:rsidRPr="00614786">
        <w:rPr>
          <w:lang w:val="pl-PL"/>
        </w:rPr>
        <w:t>razie ich utraty, w tym również na skutek rozboju lub kradzieży.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Wykonawca ponosi odpowiedzialność za szkody powstałe na skutek nie wykonania lub nienależytego wykonania usługi na zasadach przewidzianych w Kodeksie Cywilnym.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 Strony ustalają kary umowne, które Zamawiający może naliczać Wykonawcy w następujących wypadkach i wysokościach: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opóźnienie w rozpoczęciu świadczenia obsługi kasowej i za przerwę w jej realizacji w wysokości 0,5% łącznego wynagrodzenia umownego brutto za każdy dzień opóźnienia lub przerwy, 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>za nienależyte wykonanie przedmiotu umowy, w szczególności za wykonanie obowiązków z naruszeniem obowiązujących przepisów prawa lub postanowień umowy w wysokości 100 zł za każdy przypadek,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odstąpienie od umowy przez Zamawiającego z przyczyn leżących po stronie Wykonawcy – w wysokości 20% łącznego wynagrodzenia umownego brutto. </w:t>
      </w:r>
    </w:p>
    <w:p w:rsidR="002860AF" w:rsidRPr="00654A07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4. Powiat Pułtuski jest upoważniony do potrącenia kwoty kary umownej z należnego Wykonawcy wynagrodzenia.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>
        <w:rPr>
          <w:lang w:val="pl-PL"/>
        </w:rPr>
        <w:t>1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>Wszelkie zmiany niniejszej umowy wymagają formy pisemnej, pod rygorem nieważności.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>§ 1</w:t>
      </w:r>
      <w:r>
        <w:rPr>
          <w:lang w:val="pl-PL"/>
        </w:rPr>
        <w:t>2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 sprawach nie uregulowanych niniejszą umową mają zastosowanie przepisy ustawy z dnia 19 sierpnia 2011 r. o usługach płatniczych ( 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Pr="00BB5341">
        <w:rPr>
          <w:lang w:val="pl-PL"/>
        </w:rPr>
        <w:t>2020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Pr="00BB5341">
        <w:rPr>
          <w:lang w:val="pl-PL"/>
        </w:rPr>
        <w:t>794</w:t>
      </w:r>
      <w:r w:rsidR="00B07C91">
        <w:rPr>
          <w:lang w:val="pl-PL"/>
        </w:rPr>
        <w:t>,</w:t>
      </w:r>
      <w:r w:rsidRPr="00BB5341">
        <w:rPr>
          <w:lang w:val="pl-PL"/>
        </w:rPr>
        <w:t xml:space="preserve"> </w:t>
      </w:r>
      <w:proofErr w:type="spellStart"/>
      <w:r w:rsidRPr="00BB5341">
        <w:rPr>
          <w:lang w:val="pl-PL"/>
        </w:rPr>
        <w:t>t.j</w:t>
      </w:r>
      <w:proofErr w:type="spellEnd"/>
      <w:r w:rsidRPr="00BB5341">
        <w:rPr>
          <w:lang w:val="pl-PL"/>
        </w:rPr>
        <w:t>.</w:t>
      </w:r>
      <w:r w:rsidRPr="00614786">
        <w:rPr>
          <w:lang w:val="pl-PL"/>
        </w:rPr>
        <w:t>) oraz ustawy z dnia 23 kwietnia 1964 r. Kodeks Cywilny 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Pr="00BB5341">
        <w:rPr>
          <w:lang w:val="pl-PL"/>
        </w:rPr>
        <w:t>2019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Pr="00BB5341">
        <w:rPr>
          <w:lang w:val="pl-PL"/>
        </w:rPr>
        <w:t>1145</w:t>
      </w:r>
      <w:r w:rsidR="00B07C91">
        <w:rPr>
          <w:lang w:val="pl-PL"/>
        </w:rPr>
        <w:t>, ze</w:t>
      </w:r>
      <w:r w:rsidRPr="00BB5341">
        <w:rPr>
          <w:lang w:val="pl-PL"/>
        </w:rPr>
        <w:t xml:space="preserve"> </w:t>
      </w:r>
      <w:r>
        <w:rPr>
          <w:lang w:val="pl-PL"/>
        </w:rPr>
        <w:t>zm.</w:t>
      </w:r>
      <w:r w:rsidRPr="00614786">
        <w:rPr>
          <w:lang w:val="pl-PL"/>
        </w:rPr>
        <w:t>)</w:t>
      </w:r>
      <w:r>
        <w:rPr>
          <w:lang w:val="pl-PL"/>
        </w:rPr>
        <w:t xml:space="preserve"> oraz inne obowiązujące przepisy prawa.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>
        <w:rPr>
          <w:lang w:val="pl-PL"/>
        </w:rPr>
        <w:t>3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Spory powstałe na tle realizacji niniejszej umowy rozstrzygać będzie Sąd Rejonowy właściwy dla Zamawiającego.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>
        <w:rPr>
          <w:lang w:val="pl-PL"/>
        </w:rPr>
        <w:t>4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Niniejszą umowę sporządzono w </w:t>
      </w:r>
      <w:r>
        <w:rPr>
          <w:lang w:val="pl-PL"/>
        </w:rPr>
        <w:t xml:space="preserve">trzech </w:t>
      </w:r>
      <w:r w:rsidRPr="00614786">
        <w:rPr>
          <w:lang w:val="pl-PL"/>
        </w:rPr>
        <w:t xml:space="preserve">jednobrzmiących egzemplarzach, dwa egzemplarze dla </w:t>
      </w:r>
      <w:r>
        <w:rPr>
          <w:lang w:val="pl-PL"/>
        </w:rPr>
        <w:t>Powiatu oraz jeden egzemplarz dla Wykonawcy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Default="002860AF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:rsidR="002860AF" w:rsidRPr="00614786" w:rsidRDefault="002860AF" w:rsidP="002860AF">
      <w:pPr>
        <w:pStyle w:val="Standard"/>
        <w:rPr>
          <w:lang w:val="pl-PL"/>
        </w:rPr>
      </w:pPr>
      <w:r>
        <w:rPr>
          <w:sz w:val="22"/>
          <w:szCs w:val="22"/>
          <w:lang w:val="pl-PL"/>
        </w:rPr>
        <w:lastRenderedPageBreak/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Załącznik do</w:t>
      </w:r>
    </w:p>
    <w:p w:rsidR="002860AF" w:rsidRPr="00614786" w:rsidRDefault="002860AF" w:rsidP="002860AF">
      <w:pPr>
        <w:pStyle w:val="Standard"/>
        <w:ind w:left="708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ab/>
        <w:t>Umowy nr..............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 dnia</w:t>
      </w:r>
      <w:r w:rsidR="004D327C">
        <w:rPr>
          <w:i/>
          <w:iCs/>
          <w:sz w:val="22"/>
          <w:szCs w:val="22"/>
          <w:lang w:val="pl-PL"/>
        </w:rPr>
        <w:t xml:space="preserve"> …. </w:t>
      </w:r>
      <w:bookmarkStart w:id="0" w:name="_GoBack"/>
      <w:bookmarkEnd w:id="0"/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614786">
        <w:rPr>
          <w:b/>
          <w:bCs/>
          <w:sz w:val="26"/>
          <w:szCs w:val="26"/>
          <w:lang w:val="pl-PL"/>
        </w:rPr>
        <w:t>Szczegółowy wykaz należności budżetowych</w:t>
      </w: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60AF" w:rsidRPr="00614786" w:rsidTr="00A7469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Należności budżetowe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Nr konta</w:t>
            </w:r>
          </w:p>
        </w:tc>
      </w:tr>
      <w:tr w:rsidR="002860AF" w:rsidRPr="00614786" w:rsidTr="00A7469B">
        <w:trPr>
          <w:trHeight w:val="7458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komunikacyjne za wydanie: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międzynarodowego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do kierowania tramwajami,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tablic rejestracyjnych,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dowodu rejestracyjnego,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czasowego,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nalepki i znaku legalizacyjnego,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karty pojazdu,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licencji na wykonywanie krajowego transportu drogowego osób i rzeczy oraz wypisu z licencji,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zaświadczenie na przewozy na potrzeby własne oraz wypisy z zaświadczenia,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zezwolenia na wykonywanie przewozów regularnych specjalnych osób oraz wypis z zezwolenia,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zezwolenia na przejazd pojazdu nienormatywnego,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czasowego wycofania pojazdu z ruchu,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legitymacji instruktora nauki jazdy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geodezyjne za: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wyrysy i wypisy (wg wystawionych            dokumentów obliczenia opłaty)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dziennik</w:t>
            </w:r>
            <w:r>
              <w:rPr>
                <w:lang w:val="pl-PL"/>
              </w:rPr>
              <w:t>a</w:t>
            </w:r>
            <w:r w:rsidRPr="00614786">
              <w:rPr>
                <w:lang w:val="pl-PL"/>
              </w:rPr>
              <w:t xml:space="preserve"> budowy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karty wędkarskiej</w:t>
            </w:r>
            <w:r>
              <w:rPr>
                <w:lang w:val="pl-PL"/>
              </w:rPr>
              <w:t>.</w:t>
            </w:r>
          </w:p>
          <w:p w:rsidR="002860AF" w:rsidRPr="001F3180" w:rsidRDefault="002860AF" w:rsidP="00A7469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ewidencyjne wnoszone przy rejestracji pojazdu i wydaniu prawa jazdy</w:t>
            </w:r>
            <w:r>
              <w:rPr>
                <w:lang w:val="pl-PL"/>
              </w:rPr>
              <w:t>.</w:t>
            </w:r>
          </w:p>
          <w:p w:rsidR="002860AF" w:rsidRPr="001F3180" w:rsidRDefault="002860AF" w:rsidP="00A7469B">
            <w:pPr>
              <w:pStyle w:val="TableContents"/>
              <w:rPr>
                <w:sz w:val="16"/>
                <w:szCs w:val="16"/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 tytułu korzystania z nieruchomości wspólnej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04 1020 1592 0000 2302 0263 7189</w:t>
            </w:r>
          </w:p>
        </w:tc>
      </w:tr>
      <w:tr w:rsidR="002860AF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Dochody Skarbu Państwa: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roczne z tytułu użytkowania wieczystego gruntów Skarbu Państwa,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melioracyjne,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za wydanie karty parkingowej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48 1020 1592 0000 2802 0263 7122</w:t>
            </w:r>
          </w:p>
        </w:tc>
      </w:tr>
    </w:tbl>
    <w:p w:rsidR="002860AF" w:rsidRPr="00614786" w:rsidRDefault="002860AF" w:rsidP="002860AF">
      <w:pPr>
        <w:pStyle w:val="Standard"/>
        <w:jc w:val="center"/>
        <w:rPr>
          <w:b/>
          <w:bCs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0E316F" w:rsidRDefault="000E316F" w:rsidP="002860AF">
      <w:pPr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9D6"/>
    <w:multiLevelType w:val="hybridMultilevel"/>
    <w:tmpl w:val="EF9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41C"/>
    <w:multiLevelType w:val="hybridMultilevel"/>
    <w:tmpl w:val="ACAC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61A5343A"/>
    <w:multiLevelType w:val="hybridMultilevel"/>
    <w:tmpl w:val="52E6C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0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267CAE"/>
    <w:rsid w:val="002860AF"/>
    <w:rsid w:val="002A375B"/>
    <w:rsid w:val="003600CD"/>
    <w:rsid w:val="004B7E9E"/>
    <w:rsid w:val="004D327C"/>
    <w:rsid w:val="006E4401"/>
    <w:rsid w:val="007C42F6"/>
    <w:rsid w:val="009114EB"/>
    <w:rsid w:val="009B2557"/>
    <w:rsid w:val="00B0240E"/>
    <w:rsid w:val="00B07C91"/>
    <w:rsid w:val="00B721F0"/>
    <w:rsid w:val="00FB4ABF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75D9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860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52FFB-158D-4200-94B8-34ABD914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2853</Words>
  <Characters>17123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9</cp:revision>
  <cp:lastPrinted>2020-06-01T08:11:00Z</cp:lastPrinted>
  <dcterms:created xsi:type="dcterms:W3CDTF">2020-05-21T08:50:00Z</dcterms:created>
  <dcterms:modified xsi:type="dcterms:W3CDTF">2020-06-01T10:11:00Z</dcterms:modified>
</cp:coreProperties>
</file>