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25B" w14:textId="77777777" w:rsidR="00FA094C" w:rsidRPr="008D4C50" w:rsidRDefault="00FA094C" w:rsidP="008004C0">
      <w:pPr>
        <w:jc w:val="center"/>
        <w:rPr>
          <w:rFonts w:asciiTheme="minorHAnsi" w:hAnsiTheme="minorHAnsi" w:cstheme="minorHAnsi"/>
          <w:b/>
          <w:sz w:val="20"/>
          <w:szCs w:val="20"/>
        </w:rPr>
      </w:pPr>
      <w:r w:rsidRPr="008D4C50">
        <w:rPr>
          <w:rFonts w:asciiTheme="minorHAnsi" w:hAnsiTheme="minorHAnsi" w:cstheme="minorHAnsi"/>
          <w:b/>
          <w:sz w:val="20"/>
          <w:szCs w:val="20"/>
        </w:rPr>
        <w:t>BIURO RZECZY ZNALEZIONYCH</w:t>
      </w:r>
    </w:p>
    <w:p w14:paraId="13E9DE76" w14:textId="77777777" w:rsidR="00FA094C" w:rsidRPr="008D4C50" w:rsidRDefault="00FA094C" w:rsidP="008004C0">
      <w:pPr>
        <w:jc w:val="center"/>
        <w:rPr>
          <w:rFonts w:asciiTheme="minorHAnsi" w:hAnsiTheme="minorHAnsi" w:cstheme="minorHAnsi"/>
          <w:b/>
          <w:sz w:val="20"/>
          <w:szCs w:val="20"/>
        </w:rPr>
      </w:pPr>
      <w:r w:rsidRPr="008D4C50">
        <w:rPr>
          <w:rFonts w:asciiTheme="minorHAnsi" w:hAnsiTheme="minorHAnsi" w:cstheme="minorHAnsi"/>
          <w:b/>
          <w:sz w:val="20"/>
          <w:szCs w:val="20"/>
        </w:rPr>
        <w:t>Starostwo Powiatowe w Pułtusku,</w:t>
      </w:r>
    </w:p>
    <w:p w14:paraId="0E082305" w14:textId="77777777" w:rsidR="00FA094C" w:rsidRPr="008D4C50" w:rsidRDefault="00FA094C" w:rsidP="008004C0">
      <w:pPr>
        <w:jc w:val="center"/>
        <w:rPr>
          <w:rFonts w:asciiTheme="minorHAnsi" w:hAnsiTheme="minorHAnsi" w:cstheme="minorHAnsi"/>
          <w:b/>
          <w:sz w:val="20"/>
          <w:szCs w:val="20"/>
        </w:rPr>
      </w:pPr>
      <w:r w:rsidRPr="008D4C50">
        <w:rPr>
          <w:rFonts w:asciiTheme="minorHAnsi" w:hAnsiTheme="minorHAnsi" w:cstheme="minorHAnsi"/>
          <w:b/>
          <w:sz w:val="20"/>
          <w:szCs w:val="20"/>
        </w:rPr>
        <w:t>Wydział Organizacji i Nadzoru,</w:t>
      </w:r>
    </w:p>
    <w:p w14:paraId="69343B99" w14:textId="16E998D8" w:rsidR="00FA094C" w:rsidRPr="008D4C50" w:rsidRDefault="00FA094C" w:rsidP="008004C0">
      <w:pPr>
        <w:jc w:val="center"/>
        <w:rPr>
          <w:rFonts w:asciiTheme="minorHAnsi" w:hAnsiTheme="minorHAnsi" w:cstheme="minorHAnsi"/>
          <w:b/>
          <w:sz w:val="20"/>
          <w:szCs w:val="20"/>
        </w:rPr>
      </w:pPr>
      <w:r w:rsidRPr="008D4C50">
        <w:rPr>
          <w:rFonts w:asciiTheme="minorHAnsi" w:hAnsiTheme="minorHAnsi" w:cstheme="minorHAnsi"/>
          <w:b/>
          <w:sz w:val="20"/>
          <w:szCs w:val="20"/>
        </w:rPr>
        <w:t>ul. Marii Skłodowskiej</w:t>
      </w:r>
      <w:r w:rsidR="00396B08" w:rsidRPr="008D4C50">
        <w:rPr>
          <w:rFonts w:asciiTheme="minorHAnsi" w:hAnsiTheme="minorHAnsi" w:cstheme="minorHAnsi"/>
          <w:b/>
          <w:sz w:val="20"/>
          <w:szCs w:val="20"/>
        </w:rPr>
        <w:t>-</w:t>
      </w:r>
      <w:r w:rsidRPr="008D4C50">
        <w:rPr>
          <w:rFonts w:asciiTheme="minorHAnsi" w:hAnsiTheme="minorHAnsi" w:cstheme="minorHAnsi"/>
          <w:b/>
          <w:sz w:val="20"/>
          <w:szCs w:val="20"/>
        </w:rPr>
        <w:t>Curie 11, 06-100 Pułtusk</w:t>
      </w:r>
    </w:p>
    <w:p w14:paraId="526A6669" w14:textId="77777777" w:rsidR="004140CA" w:rsidRPr="008D4C50" w:rsidRDefault="004140CA" w:rsidP="008D4C50">
      <w:pPr>
        <w:spacing w:line="360" w:lineRule="auto"/>
        <w:jc w:val="both"/>
        <w:rPr>
          <w:rFonts w:asciiTheme="minorHAnsi" w:hAnsiTheme="minorHAnsi" w:cstheme="minorHAnsi"/>
          <w:u w:val="single"/>
        </w:rPr>
      </w:pPr>
    </w:p>
    <w:p w14:paraId="05BF3A34" w14:textId="2D24E27F" w:rsidR="00396B08" w:rsidRPr="008D4C50" w:rsidRDefault="00396B08" w:rsidP="008D4C50">
      <w:pPr>
        <w:spacing w:line="360" w:lineRule="auto"/>
        <w:jc w:val="right"/>
        <w:rPr>
          <w:rFonts w:asciiTheme="minorHAnsi" w:hAnsiTheme="minorHAnsi" w:cstheme="minorHAnsi"/>
        </w:rPr>
      </w:pPr>
      <w:r w:rsidRPr="008D4C50">
        <w:rPr>
          <w:rFonts w:asciiTheme="minorHAnsi" w:hAnsiTheme="minorHAnsi" w:cstheme="minorHAnsi"/>
        </w:rPr>
        <w:t xml:space="preserve">Pułtusk, </w:t>
      </w:r>
      <w:r w:rsidR="00073035">
        <w:rPr>
          <w:rFonts w:asciiTheme="minorHAnsi" w:hAnsiTheme="minorHAnsi" w:cstheme="minorHAnsi"/>
        </w:rPr>
        <w:t>16</w:t>
      </w:r>
      <w:r w:rsidRPr="008D4C50">
        <w:rPr>
          <w:rFonts w:asciiTheme="minorHAnsi" w:hAnsiTheme="minorHAnsi" w:cstheme="minorHAnsi"/>
        </w:rPr>
        <w:t>.</w:t>
      </w:r>
      <w:r w:rsidR="004140CA" w:rsidRPr="008D4C50">
        <w:rPr>
          <w:rFonts w:asciiTheme="minorHAnsi" w:hAnsiTheme="minorHAnsi" w:cstheme="minorHAnsi"/>
        </w:rPr>
        <w:t>0</w:t>
      </w:r>
      <w:r w:rsidR="00F55F6D">
        <w:rPr>
          <w:rFonts w:asciiTheme="minorHAnsi" w:hAnsiTheme="minorHAnsi" w:cstheme="minorHAnsi"/>
        </w:rPr>
        <w:t>2</w:t>
      </w:r>
      <w:r w:rsidRPr="008D4C50">
        <w:rPr>
          <w:rFonts w:asciiTheme="minorHAnsi" w:hAnsiTheme="minorHAnsi" w:cstheme="minorHAnsi"/>
        </w:rPr>
        <w:t>.202</w:t>
      </w:r>
      <w:r w:rsidR="008D4C50" w:rsidRPr="008D4C50">
        <w:rPr>
          <w:rFonts w:asciiTheme="minorHAnsi" w:hAnsiTheme="minorHAnsi" w:cstheme="minorHAnsi"/>
        </w:rPr>
        <w:t>4</w:t>
      </w:r>
      <w:r w:rsidRPr="008D4C50">
        <w:rPr>
          <w:rFonts w:asciiTheme="minorHAnsi" w:hAnsiTheme="minorHAnsi" w:cstheme="minorHAnsi"/>
        </w:rPr>
        <w:t> r.</w:t>
      </w:r>
    </w:p>
    <w:p w14:paraId="61622F16" w14:textId="7750AD4A" w:rsidR="006767BE" w:rsidRPr="008D4C50" w:rsidRDefault="006767BE" w:rsidP="008D4C50">
      <w:pPr>
        <w:spacing w:line="360" w:lineRule="auto"/>
        <w:jc w:val="both"/>
        <w:rPr>
          <w:rFonts w:asciiTheme="minorHAnsi" w:hAnsiTheme="minorHAnsi" w:cstheme="minorHAnsi"/>
        </w:rPr>
      </w:pPr>
      <w:r w:rsidRPr="008D4C50">
        <w:rPr>
          <w:rFonts w:asciiTheme="minorHAnsi" w:hAnsiTheme="minorHAnsi" w:cstheme="minorHAnsi"/>
        </w:rPr>
        <w:t>OR.</w:t>
      </w:r>
      <w:r w:rsidR="00B83390" w:rsidRPr="008D4C50">
        <w:rPr>
          <w:rFonts w:asciiTheme="minorHAnsi" w:hAnsiTheme="minorHAnsi" w:cstheme="minorHAnsi"/>
        </w:rPr>
        <w:t> </w:t>
      </w:r>
      <w:r w:rsidRPr="008D4C50">
        <w:rPr>
          <w:rFonts w:asciiTheme="minorHAnsi" w:hAnsiTheme="minorHAnsi" w:cstheme="minorHAnsi"/>
        </w:rPr>
        <w:t>5314.</w:t>
      </w:r>
      <w:r w:rsidR="00073035">
        <w:rPr>
          <w:rFonts w:asciiTheme="minorHAnsi" w:hAnsiTheme="minorHAnsi" w:cstheme="minorHAnsi"/>
        </w:rPr>
        <w:t>7</w:t>
      </w:r>
      <w:r w:rsidRPr="008D4C50">
        <w:rPr>
          <w:rFonts w:asciiTheme="minorHAnsi" w:hAnsiTheme="minorHAnsi" w:cstheme="minorHAnsi"/>
        </w:rPr>
        <w:t>.202</w:t>
      </w:r>
      <w:r w:rsidR="008D4C50" w:rsidRPr="008D4C50">
        <w:rPr>
          <w:rFonts w:asciiTheme="minorHAnsi" w:hAnsiTheme="minorHAnsi" w:cstheme="minorHAnsi"/>
        </w:rPr>
        <w:t>4</w:t>
      </w:r>
    </w:p>
    <w:p w14:paraId="7B1FE25F" w14:textId="77777777" w:rsidR="0050577F" w:rsidRPr="008D4C50" w:rsidRDefault="0050577F" w:rsidP="008D4C50">
      <w:pPr>
        <w:spacing w:line="360" w:lineRule="auto"/>
        <w:jc w:val="both"/>
        <w:rPr>
          <w:rFonts w:asciiTheme="minorHAnsi" w:hAnsiTheme="minorHAnsi" w:cstheme="minorHAnsi"/>
        </w:rPr>
      </w:pPr>
    </w:p>
    <w:p w14:paraId="153FDE2D" w14:textId="77777777" w:rsidR="0023138A" w:rsidRPr="008D4C50" w:rsidRDefault="0023138A" w:rsidP="008D4C50">
      <w:pPr>
        <w:spacing w:line="360" w:lineRule="auto"/>
        <w:jc w:val="both"/>
        <w:rPr>
          <w:rFonts w:asciiTheme="minorHAnsi" w:hAnsiTheme="minorHAnsi" w:cstheme="minorHAnsi"/>
        </w:rPr>
      </w:pPr>
    </w:p>
    <w:p w14:paraId="5226CAA9" w14:textId="2A3C543B" w:rsidR="00396B08" w:rsidRPr="00D128CA" w:rsidRDefault="00396B08" w:rsidP="008D4C50">
      <w:pPr>
        <w:spacing w:line="360" w:lineRule="auto"/>
        <w:jc w:val="center"/>
        <w:rPr>
          <w:rFonts w:asciiTheme="minorHAnsi" w:hAnsiTheme="minorHAnsi" w:cstheme="minorHAnsi"/>
          <w:b/>
          <w:bCs/>
          <w:spacing w:val="20"/>
          <w:kern w:val="36"/>
          <w:sz w:val="40"/>
          <w:szCs w:val="40"/>
        </w:rPr>
      </w:pPr>
      <w:r w:rsidRPr="00D128CA">
        <w:rPr>
          <w:rFonts w:asciiTheme="minorHAnsi" w:hAnsiTheme="minorHAnsi" w:cstheme="minorHAnsi"/>
          <w:b/>
          <w:bCs/>
          <w:spacing w:val="20"/>
          <w:kern w:val="36"/>
          <w:sz w:val="40"/>
          <w:szCs w:val="40"/>
        </w:rPr>
        <w:t>WEZWANIE DO ODBIORU RZECZY</w:t>
      </w:r>
    </w:p>
    <w:p w14:paraId="2FF96FC6" w14:textId="77777777" w:rsidR="00FA094C" w:rsidRPr="008D4C50" w:rsidRDefault="00FA094C" w:rsidP="008D4C50">
      <w:pPr>
        <w:spacing w:line="360" w:lineRule="auto"/>
        <w:jc w:val="both"/>
        <w:rPr>
          <w:rFonts w:asciiTheme="minorHAnsi" w:hAnsiTheme="minorHAnsi" w:cstheme="minorHAnsi"/>
        </w:rPr>
      </w:pPr>
    </w:p>
    <w:p w14:paraId="0F41C717" w14:textId="66915551" w:rsidR="00FA094C" w:rsidRPr="008D4C50" w:rsidRDefault="00FA094C" w:rsidP="008D4C50">
      <w:pPr>
        <w:pStyle w:val="Tekstpodstawowy"/>
        <w:spacing w:after="0" w:line="360" w:lineRule="auto"/>
        <w:jc w:val="both"/>
        <w:rPr>
          <w:rFonts w:asciiTheme="minorHAnsi" w:hAnsiTheme="minorHAnsi" w:cstheme="minorHAnsi"/>
        </w:rPr>
      </w:pPr>
      <w:r w:rsidRPr="008D4C50">
        <w:rPr>
          <w:rFonts w:asciiTheme="minorHAnsi" w:hAnsiTheme="minorHAnsi" w:cstheme="minorHAnsi"/>
        </w:rPr>
        <w:t>Na podstawie art.</w:t>
      </w:r>
      <w:r w:rsidR="00396B08" w:rsidRPr="008D4C50">
        <w:rPr>
          <w:rFonts w:asciiTheme="minorHAnsi" w:hAnsiTheme="minorHAnsi" w:cstheme="minorHAnsi"/>
        </w:rPr>
        <w:t> </w:t>
      </w:r>
      <w:r w:rsidRPr="008D4C50">
        <w:rPr>
          <w:rFonts w:asciiTheme="minorHAnsi" w:hAnsiTheme="minorHAnsi" w:cstheme="minorHAnsi"/>
        </w:rPr>
        <w:t>15 ust.</w:t>
      </w:r>
      <w:r w:rsidR="00396B08" w:rsidRPr="008D4C50">
        <w:rPr>
          <w:rFonts w:asciiTheme="minorHAnsi" w:hAnsiTheme="minorHAnsi" w:cstheme="minorHAnsi"/>
        </w:rPr>
        <w:t> </w:t>
      </w:r>
      <w:r w:rsidRPr="008D4C50">
        <w:rPr>
          <w:rFonts w:asciiTheme="minorHAnsi" w:hAnsiTheme="minorHAnsi" w:cstheme="minorHAnsi"/>
        </w:rPr>
        <w:t>3 i 4 ustawy z dnia 20</w:t>
      </w:r>
      <w:r w:rsidR="00396B08" w:rsidRPr="008D4C50">
        <w:rPr>
          <w:rFonts w:asciiTheme="minorHAnsi" w:hAnsiTheme="minorHAnsi" w:cstheme="minorHAnsi"/>
        </w:rPr>
        <w:t> </w:t>
      </w:r>
      <w:r w:rsidRPr="008D4C50">
        <w:rPr>
          <w:rFonts w:asciiTheme="minorHAnsi" w:hAnsiTheme="minorHAnsi" w:cstheme="minorHAnsi"/>
        </w:rPr>
        <w:t>lutego 2015</w:t>
      </w:r>
      <w:r w:rsidR="00396B08" w:rsidRPr="008D4C50">
        <w:rPr>
          <w:rFonts w:asciiTheme="minorHAnsi" w:hAnsiTheme="minorHAnsi" w:cstheme="minorHAnsi"/>
        </w:rPr>
        <w:t> </w:t>
      </w:r>
      <w:r w:rsidRPr="008D4C50">
        <w:rPr>
          <w:rFonts w:asciiTheme="minorHAnsi" w:hAnsiTheme="minorHAnsi" w:cstheme="minorHAnsi"/>
        </w:rPr>
        <w:t>r. o rzeczach znalezionych</w:t>
      </w:r>
      <w:r w:rsidR="00082A93" w:rsidRPr="008D4C50">
        <w:rPr>
          <w:rFonts w:asciiTheme="minorHAnsi" w:hAnsiTheme="minorHAnsi" w:cstheme="minorHAnsi"/>
        </w:rPr>
        <w:t xml:space="preserve"> </w:t>
      </w:r>
      <w:r w:rsidRPr="008D4C50">
        <w:rPr>
          <w:rFonts w:asciiTheme="minorHAnsi" w:hAnsiTheme="minorHAnsi" w:cstheme="minorHAnsi"/>
        </w:rPr>
        <w:t>(Dz</w:t>
      </w:r>
      <w:r w:rsidR="00396B08" w:rsidRPr="008D4C50">
        <w:rPr>
          <w:rFonts w:asciiTheme="minorHAnsi" w:hAnsiTheme="minorHAnsi" w:cstheme="minorHAnsi"/>
        </w:rPr>
        <w:t>.</w:t>
      </w:r>
      <w:r w:rsidR="00082A93" w:rsidRPr="008D4C50">
        <w:rPr>
          <w:rFonts w:asciiTheme="minorHAnsi" w:hAnsiTheme="minorHAnsi" w:cstheme="minorHAnsi"/>
        </w:rPr>
        <w:t> </w:t>
      </w:r>
      <w:r w:rsidRPr="008D4C50">
        <w:rPr>
          <w:rFonts w:asciiTheme="minorHAnsi" w:hAnsiTheme="minorHAnsi" w:cstheme="minorHAnsi"/>
        </w:rPr>
        <w:t>U</w:t>
      </w:r>
      <w:r w:rsidR="00CA5F3E" w:rsidRPr="008D4C50">
        <w:rPr>
          <w:rFonts w:asciiTheme="minorHAnsi" w:hAnsiTheme="minorHAnsi" w:cstheme="minorHAnsi"/>
        </w:rPr>
        <w:t>.</w:t>
      </w:r>
      <w:r w:rsidRPr="008D4C50">
        <w:rPr>
          <w:rFonts w:asciiTheme="minorHAnsi" w:hAnsiTheme="minorHAnsi" w:cstheme="minorHAnsi"/>
        </w:rPr>
        <w:t xml:space="preserve"> </w:t>
      </w:r>
      <w:r w:rsidR="00082A93" w:rsidRPr="008D4C50">
        <w:rPr>
          <w:rFonts w:asciiTheme="minorHAnsi" w:hAnsiTheme="minorHAnsi" w:cstheme="minorHAnsi"/>
        </w:rPr>
        <w:t>z 20</w:t>
      </w:r>
      <w:r w:rsidR="00D128CA" w:rsidRPr="008D4C50">
        <w:rPr>
          <w:rFonts w:asciiTheme="minorHAnsi" w:hAnsiTheme="minorHAnsi" w:cstheme="minorHAnsi"/>
        </w:rPr>
        <w:t>23</w:t>
      </w:r>
      <w:r w:rsidR="00082A93" w:rsidRPr="008D4C50">
        <w:rPr>
          <w:rFonts w:asciiTheme="minorHAnsi" w:hAnsiTheme="minorHAnsi" w:cstheme="minorHAnsi"/>
        </w:rPr>
        <w:t xml:space="preserve"> r. </w:t>
      </w:r>
      <w:r w:rsidRPr="008D4C50">
        <w:rPr>
          <w:rFonts w:asciiTheme="minorHAnsi" w:hAnsiTheme="minorHAnsi" w:cstheme="minorHAnsi"/>
        </w:rPr>
        <w:t>poz.</w:t>
      </w:r>
      <w:r w:rsidR="00396B08" w:rsidRPr="008D4C50">
        <w:rPr>
          <w:rFonts w:asciiTheme="minorHAnsi" w:hAnsiTheme="minorHAnsi" w:cstheme="minorHAnsi"/>
        </w:rPr>
        <w:t> </w:t>
      </w:r>
      <w:r w:rsidR="00D128CA" w:rsidRPr="008D4C50">
        <w:rPr>
          <w:rFonts w:asciiTheme="minorHAnsi" w:hAnsiTheme="minorHAnsi" w:cstheme="minorHAnsi"/>
        </w:rPr>
        <w:t>501</w:t>
      </w:r>
      <w:r w:rsidR="00571A4F">
        <w:rPr>
          <w:rFonts w:asciiTheme="minorHAnsi" w:hAnsiTheme="minorHAnsi" w:cstheme="minorHAnsi"/>
        </w:rPr>
        <w:t>, ze zm.</w:t>
      </w:r>
      <w:r w:rsidRPr="008D4C50">
        <w:rPr>
          <w:rFonts w:asciiTheme="minorHAnsi" w:hAnsiTheme="minorHAnsi" w:cstheme="minorHAnsi"/>
        </w:rPr>
        <w:t>), z uwagi na brak możliwości doręczenia osobie uprawnionej wezwania do odbioru rzeczy lub nieustalenie osoby uprawnionej</w:t>
      </w:r>
      <w:r w:rsidR="00396B08" w:rsidRPr="008D4C50">
        <w:rPr>
          <w:rFonts w:asciiTheme="minorHAnsi" w:hAnsiTheme="minorHAnsi" w:cstheme="minorHAnsi"/>
        </w:rPr>
        <w:t>,</w:t>
      </w:r>
      <w:r w:rsidRPr="008D4C50">
        <w:rPr>
          <w:rFonts w:asciiTheme="minorHAnsi" w:hAnsiTheme="minorHAnsi" w:cstheme="minorHAnsi"/>
        </w:rPr>
        <w:t xml:space="preserve"> Starosta Pułtuski wzywa wszystkie osoby uprawnione (właścicieli lub osoby posiadające inny tytuł prawny) do niezwłocznego odbioru niżej wyszczególnionych rzeczy przechowywanych przez Biuro Rzeczy Znalezionych w</w:t>
      </w:r>
      <w:r w:rsidR="00396B08" w:rsidRPr="008D4C50">
        <w:rPr>
          <w:rFonts w:asciiTheme="minorHAnsi" w:hAnsiTheme="minorHAnsi" w:cstheme="minorHAnsi"/>
        </w:rPr>
        <w:t> </w:t>
      </w:r>
      <w:r w:rsidRPr="008D4C50">
        <w:rPr>
          <w:rFonts w:asciiTheme="minorHAnsi" w:hAnsiTheme="minorHAnsi" w:cstheme="minorHAnsi"/>
        </w:rPr>
        <w:t>Wydziale Organizacji i</w:t>
      </w:r>
      <w:r w:rsidR="000258F2" w:rsidRPr="008D4C50">
        <w:rPr>
          <w:rFonts w:asciiTheme="minorHAnsi" w:hAnsiTheme="minorHAnsi" w:cstheme="minorHAnsi"/>
        </w:rPr>
        <w:t> </w:t>
      </w:r>
      <w:r w:rsidRPr="008D4C50">
        <w:rPr>
          <w:rFonts w:asciiTheme="minorHAnsi" w:hAnsiTheme="minorHAnsi" w:cstheme="minorHAnsi"/>
        </w:rPr>
        <w:t>Nadzoru Starostwa Powiatowego w</w:t>
      </w:r>
      <w:r w:rsidR="00C33DD3" w:rsidRPr="008D4C50">
        <w:rPr>
          <w:rFonts w:asciiTheme="minorHAnsi" w:hAnsiTheme="minorHAnsi" w:cstheme="minorHAnsi"/>
        </w:rPr>
        <w:t> </w:t>
      </w:r>
      <w:r w:rsidRPr="008D4C50">
        <w:rPr>
          <w:rFonts w:asciiTheme="minorHAnsi" w:hAnsiTheme="minorHAnsi" w:cstheme="minorHAnsi"/>
        </w:rPr>
        <w:t>Pułtusku, realizującym w</w:t>
      </w:r>
      <w:r w:rsidR="004140CA" w:rsidRPr="008D4C50">
        <w:rPr>
          <w:rFonts w:asciiTheme="minorHAnsi" w:hAnsiTheme="minorHAnsi" w:cstheme="minorHAnsi"/>
        </w:rPr>
        <w:t> </w:t>
      </w:r>
      <w:r w:rsidRPr="008D4C50">
        <w:rPr>
          <w:rFonts w:asciiTheme="minorHAnsi" w:hAnsiTheme="minorHAnsi" w:cstheme="minorHAnsi"/>
        </w:rPr>
        <w:t>imieniu Starosty Pułtuskiego zadania z zakresu spraw dotyczących rzeczy znalezionych:</w:t>
      </w:r>
    </w:p>
    <w:p w14:paraId="44FE4520" w14:textId="0F8C7C74" w:rsidR="00E55DFD" w:rsidRPr="008D4C50" w:rsidRDefault="00E55DFD"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 xml:space="preserve">Telefon komórkowy </w:t>
      </w:r>
      <w:r w:rsidR="008576B1" w:rsidRPr="008D4C50">
        <w:rPr>
          <w:rFonts w:asciiTheme="minorHAnsi" w:hAnsiTheme="minorHAnsi" w:cstheme="minorHAnsi"/>
          <w:b/>
          <w:bCs/>
          <w:color w:val="000000"/>
        </w:rPr>
        <w:t>SAMSUNG</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8</w:t>
      </w:r>
      <w:r w:rsidR="008576B1" w:rsidRPr="008D4C50">
        <w:rPr>
          <w:rFonts w:asciiTheme="minorHAnsi" w:hAnsiTheme="minorHAnsi" w:cstheme="minorHAnsi"/>
          <w:color w:val="000000"/>
        </w:rPr>
        <w:t>7</w:t>
      </w:r>
      <w:r w:rsidRPr="008D4C50">
        <w:rPr>
          <w:rFonts w:asciiTheme="minorHAnsi" w:hAnsiTheme="minorHAnsi" w:cstheme="minorHAnsi"/>
          <w:color w:val="000000"/>
        </w:rPr>
        <w:t xml:space="preserve">) – znaleziony </w:t>
      </w:r>
      <w:r w:rsidR="008576B1" w:rsidRPr="008D4C50">
        <w:rPr>
          <w:rFonts w:asciiTheme="minorHAnsi" w:hAnsiTheme="minorHAnsi" w:cstheme="minorHAnsi"/>
          <w:color w:val="000000"/>
        </w:rPr>
        <w:t>6</w:t>
      </w:r>
      <w:r w:rsidRPr="008D4C50">
        <w:rPr>
          <w:rFonts w:asciiTheme="minorHAnsi" w:hAnsiTheme="minorHAnsi" w:cstheme="minorHAnsi"/>
          <w:color w:val="000000"/>
        </w:rPr>
        <w:t> </w:t>
      </w:r>
      <w:r w:rsidR="008576B1" w:rsidRPr="008D4C50">
        <w:rPr>
          <w:rFonts w:asciiTheme="minorHAnsi" w:hAnsiTheme="minorHAnsi" w:cstheme="minorHAnsi"/>
          <w:color w:val="000000"/>
        </w:rPr>
        <w:t>czerwca</w:t>
      </w:r>
      <w:r w:rsidRPr="008D4C50">
        <w:rPr>
          <w:rFonts w:asciiTheme="minorHAnsi" w:hAnsiTheme="minorHAnsi" w:cstheme="minorHAnsi"/>
          <w:color w:val="000000"/>
        </w:rPr>
        <w:t xml:space="preserve"> 2022 r. </w:t>
      </w:r>
      <w:r w:rsidR="008576B1" w:rsidRPr="008D4C50">
        <w:rPr>
          <w:rFonts w:asciiTheme="minorHAnsi" w:hAnsiTheme="minorHAnsi" w:cstheme="minorHAnsi"/>
          <w:color w:val="000000"/>
        </w:rPr>
        <w:t xml:space="preserve">na plaży miejskiej </w:t>
      </w:r>
      <w:r w:rsidRPr="008D4C50">
        <w:rPr>
          <w:rFonts w:asciiTheme="minorHAnsi" w:hAnsiTheme="minorHAnsi" w:cstheme="minorHAnsi"/>
          <w:color w:val="000000"/>
        </w:rPr>
        <w:t>w Pułtusku</w:t>
      </w:r>
      <w:r w:rsidR="008576B1" w:rsidRPr="008D4C50">
        <w:rPr>
          <w:rFonts w:asciiTheme="minorHAnsi" w:hAnsiTheme="minorHAnsi" w:cstheme="minorHAnsi"/>
          <w:color w:val="000000"/>
        </w:rPr>
        <w:t xml:space="preserve"> </w:t>
      </w:r>
      <w:r w:rsidRPr="008D4C50">
        <w:rPr>
          <w:rFonts w:asciiTheme="minorHAnsi" w:hAnsiTheme="minorHAnsi" w:cstheme="minorHAnsi"/>
          <w:color w:val="000000"/>
        </w:rPr>
        <w:t xml:space="preserve">– </w:t>
      </w:r>
      <w:r w:rsidRPr="008D4C50">
        <w:rPr>
          <w:rFonts w:asciiTheme="minorHAnsi" w:hAnsiTheme="minorHAnsi" w:cstheme="minorHAnsi"/>
          <w:i/>
          <w:iCs/>
          <w:color w:val="000000"/>
        </w:rPr>
        <w:t xml:space="preserve">termin do odbioru rzeczy mija </w:t>
      </w:r>
      <w:r w:rsidR="008576B1" w:rsidRPr="008D4C50">
        <w:rPr>
          <w:rFonts w:asciiTheme="minorHAnsi" w:hAnsiTheme="minorHAnsi" w:cstheme="minorHAnsi"/>
          <w:i/>
          <w:iCs/>
          <w:color w:val="000000"/>
        </w:rPr>
        <w:t>06</w:t>
      </w:r>
      <w:r w:rsidRPr="008D4C50">
        <w:rPr>
          <w:rFonts w:asciiTheme="minorHAnsi" w:hAnsiTheme="minorHAnsi" w:cstheme="minorHAnsi"/>
          <w:i/>
          <w:iCs/>
          <w:color w:val="000000"/>
        </w:rPr>
        <w:t>.0</w:t>
      </w:r>
      <w:r w:rsidR="008576B1" w:rsidRPr="008D4C50">
        <w:rPr>
          <w:rFonts w:asciiTheme="minorHAnsi" w:hAnsiTheme="minorHAnsi" w:cstheme="minorHAnsi"/>
          <w:i/>
          <w:iCs/>
          <w:color w:val="000000"/>
        </w:rPr>
        <w:t>6</w:t>
      </w:r>
      <w:r w:rsidRPr="008D4C50">
        <w:rPr>
          <w:rFonts w:asciiTheme="minorHAnsi" w:hAnsiTheme="minorHAnsi" w:cstheme="minorHAnsi"/>
          <w:i/>
          <w:iCs/>
          <w:color w:val="000000"/>
        </w:rPr>
        <w:t>.2024 r.</w:t>
      </w:r>
    </w:p>
    <w:p w14:paraId="1B8F26A4" w14:textId="0C55DA31" w:rsidR="00754B7D" w:rsidRPr="008D4C50" w:rsidRDefault="00754B7D"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Telefon komórkowy HUAWEI</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88) – znaleziony 13 czerwca 2022 r. w lesie w</w:t>
      </w:r>
      <w:r w:rsidR="002A3F19" w:rsidRPr="008D4C50">
        <w:rPr>
          <w:rFonts w:asciiTheme="minorHAnsi" w:hAnsiTheme="minorHAnsi" w:cstheme="minorHAnsi"/>
          <w:color w:val="000000"/>
        </w:rPr>
        <w:t xml:space="preserve"> miejscowości </w:t>
      </w:r>
      <w:r w:rsidRPr="008D4C50">
        <w:rPr>
          <w:rFonts w:asciiTheme="minorHAnsi" w:hAnsiTheme="minorHAnsi" w:cstheme="minorHAnsi"/>
          <w:color w:val="000000"/>
        </w:rPr>
        <w:t>Pęko</w:t>
      </w:r>
      <w:r w:rsidR="002A3F19" w:rsidRPr="008D4C50">
        <w:rPr>
          <w:rFonts w:asciiTheme="minorHAnsi" w:hAnsiTheme="minorHAnsi" w:cstheme="minorHAnsi"/>
          <w:color w:val="000000"/>
        </w:rPr>
        <w:t>wo</w:t>
      </w:r>
      <w:r w:rsidRPr="008D4C50">
        <w:rPr>
          <w:rFonts w:asciiTheme="minorHAnsi" w:hAnsiTheme="minorHAnsi" w:cstheme="minorHAnsi"/>
          <w:color w:val="000000"/>
        </w:rPr>
        <w:t xml:space="preserve"> – </w:t>
      </w:r>
      <w:r w:rsidRPr="008D4C50">
        <w:rPr>
          <w:rFonts w:asciiTheme="minorHAnsi" w:hAnsiTheme="minorHAnsi" w:cstheme="minorHAnsi"/>
          <w:i/>
          <w:iCs/>
          <w:color w:val="000000"/>
        </w:rPr>
        <w:t>termin do odbioru rzeczy mija 13.06.2024 r.</w:t>
      </w:r>
    </w:p>
    <w:p w14:paraId="670C92E0" w14:textId="6F4D6CA0" w:rsidR="000D1E71" w:rsidRPr="008D4C50" w:rsidRDefault="000D1E71"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Torebka damska</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xml:space="preserve">. 90) – znaleziona 22 lipca 2022 r. na ul. Staszica – </w:t>
      </w:r>
      <w:r w:rsidRPr="008D4C50">
        <w:rPr>
          <w:rFonts w:asciiTheme="minorHAnsi" w:hAnsiTheme="minorHAnsi" w:cstheme="minorHAnsi"/>
          <w:i/>
          <w:iCs/>
          <w:color w:val="000000"/>
        </w:rPr>
        <w:t>termin do odbioru rzeczy mija 22.07.2024 r.</w:t>
      </w:r>
    </w:p>
    <w:p w14:paraId="084D2D90" w14:textId="65260361" w:rsidR="000258F2" w:rsidRPr="008D4C50" w:rsidRDefault="000258F2"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Telefon komórkowy MOTOROLA</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91) – znaleziony 16 września 2022 r. w Pułtusku przy ul. Mickiewicza</w:t>
      </w:r>
      <w:r w:rsidR="002A3F19" w:rsidRPr="008D4C50">
        <w:rPr>
          <w:rFonts w:asciiTheme="minorHAnsi" w:hAnsiTheme="minorHAnsi" w:cstheme="minorHAnsi"/>
          <w:color w:val="000000"/>
        </w:rPr>
        <w:t> 22</w:t>
      </w:r>
      <w:r w:rsidRPr="008D4C50">
        <w:rPr>
          <w:rFonts w:asciiTheme="minorHAnsi" w:hAnsiTheme="minorHAnsi" w:cstheme="minorHAnsi"/>
          <w:color w:val="000000"/>
        </w:rPr>
        <w:t xml:space="preserve"> – </w:t>
      </w:r>
      <w:r w:rsidRPr="008D4C50">
        <w:rPr>
          <w:rFonts w:asciiTheme="minorHAnsi" w:hAnsiTheme="minorHAnsi" w:cstheme="minorHAnsi"/>
          <w:i/>
          <w:iCs/>
          <w:color w:val="000000"/>
        </w:rPr>
        <w:t>termin do odbioru rzeczy mija 1</w:t>
      </w:r>
      <w:r w:rsidR="002A3F19" w:rsidRPr="008D4C50">
        <w:rPr>
          <w:rFonts w:asciiTheme="minorHAnsi" w:hAnsiTheme="minorHAnsi" w:cstheme="minorHAnsi"/>
          <w:i/>
          <w:iCs/>
          <w:color w:val="000000"/>
        </w:rPr>
        <w:t>6</w:t>
      </w:r>
      <w:r w:rsidRPr="008D4C50">
        <w:rPr>
          <w:rFonts w:asciiTheme="minorHAnsi" w:hAnsiTheme="minorHAnsi" w:cstheme="minorHAnsi"/>
          <w:i/>
          <w:iCs/>
          <w:color w:val="000000"/>
        </w:rPr>
        <w:t>.0</w:t>
      </w:r>
      <w:r w:rsidR="002A3F19" w:rsidRPr="008D4C50">
        <w:rPr>
          <w:rFonts w:asciiTheme="minorHAnsi" w:hAnsiTheme="minorHAnsi" w:cstheme="minorHAnsi"/>
          <w:i/>
          <w:iCs/>
          <w:color w:val="000000"/>
        </w:rPr>
        <w:t>9</w:t>
      </w:r>
      <w:r w:rsidRPr="008D4C50">
        <w:rPr>
          <w:rFonts w:asciiTheme="minorHAnsi" w:hAnsiTheme="minorHAnsi" w:cstheme="minorHAnsi"/>
          <w:i/>
          <w:iCs/>
          <w:color w:val="000000"/>
        </w:rPr>
        <w:t>.2024 r.</w:t>
      </w:r>
    </w:p>
    <w:p w14:paraId="7E5C8709" w14:textId="62A465DC" w:rsidR="008730D4" w:rsidRPr="008D4C50" w:rsidRDefault="008730D4"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spacing w:val="-4"/>
          <w:kern w:val="25"/>
        </w:rPr>
      </w:pPr>
      <w:r w:rsidRPr="008D4C50">
        <w:rPr>
          <w:rFonts w:asciiTheme="minorHAnsi" w:hAnsiTheme="minorHAnsi" w:cstheme="minorHAnsi"/>
          <w:b/>
          <w:bCs/>
          <w:color w:val="000000"/>
          <w:spacing w:val="-4"/>
          <w:kern w:val="25"/>
        </w:rPr>
        <w:t>Dwie torby z zawartością</w:t>
      </w:r>
      <w:r w:rsidRPr="008D4C50">
        <w:rPr>
          <w:rFonts w:asciiTheme="minorHAnsi" w:hAnsiTheme="minorHAnsi" w:cstheme="minorHAnsi"/>
          <w:color w:val="000000"/>
          <w:spacing w:val="-4"/>
          <w:kern w:val="25"/>
        </w:rPr>
        <w:t xml:space="preserve"> (nr </w:t>
      </w:r>
      <w:proofErr w:type="spellStart"/>
      <w:r w:rsidRPr="008D4C50">
        <w:rPr>
          <w:rFonts w:asciiTheme="minorHAnsi" w:hAnsiTheme="minorHAnsi" w:cstheme="minorHAnsi"/>
          <w:color w:val="000000"/>
          <w:spacing w:val="-4"/>
          <w:kern w:val="25"/>
        </w:rPr>
        <w:t>ewid</w:t>
      </w:r>
      <w:proofErr w:type="spellEnd"/>
      <w:r w:rsidRPr="008D4C50">
        <w:rPr>
          <w:rFonts w:asciiTheme="minorHAnsi" w:hAnsiTheme="minorHAnsi" w:cstheme="minorHAnsi"/>
          <w:color w:val="000000"/>
          <w:spacing w:val="-4"/>
          <w:kern w:val="25"/>
        </w:rPr>
        <w:t xml:space="preserve">. 92) </w:t>
      </w:r>
      <w:r w:rsidR="00060402" w:rsidRPr="008D4C50">
        <w:rPr>
          <w:rFonts w:asciiTheme="minorHAnsi" w:hAnsiTheme="minorHAnsi" w:cstheme="minorHAnsi"/>
          <w:color w:val="000000"/>
          <w:spacing w:val="-4"/>
          <w:kern w:val="25"/>
        </w:rPr>
        <w:t xml:space="preserve">– </w:t>
      </w:r>
      <w:r w:rsidRPr="008D4C50">
        <w:rPr>
          <w:rFonts w:asciiTheme="minorHAnsi" w:hAnsiTheme="minorHAnsi" w:cstheme="minorHAnsi"/>
          <w:color w:val="000000"/>
          <w:spacing w:val="-4"/>
          <w:kern w:val="25"/>
        </w:rPr>
        <w:t xml:space="preserve">znalezione 4 stycznia 2023 r. w Pułtusku przy ul. Nowy Rynek 3 </w:t>
      </w:r>
      <w:r w:rsidR="003D354D" w:rsidRPr="008D4C50">
        <w:rPr>
          <w:rFonts w:asciiTheme="minorHAnsi" w:hAnsiTheme="minorHAnsi" w:cstheme="minorHAnsi"/>
          <w:color w:val="000000"/>
          <w:spacing w:val="-4"/>
          <w:kern w:val="25"/>
        </w:rPr>
        <w:t xml:space="preserve">przy Powiatowym Urzędzie Pracy </w:t>
      </w:r>
      <w:r w:rsidRPr="008D4C50">
        <w:rPr>
          <w:rFonts w:asciiTheme="minorHAnsi" w:hAnsiTheme="minorHAnsi" w:cstheme="minorHAnsi"/>
          <w:color w:val="000000"/>
          <w:spacing w:val="-4"/>
          <w:kern w:val="25"/>
        </w:rPr>
        <w:t xml:space="preserve">– </w:t>
      </w:r>
      <w:r w:rsidRPr="008D4C50">
        <w:rPr>
          <w:rFonts w:asciiTheme="minorHAnsi" w:hAnsiTheme="minorHAnsi" w:cstheme="minorHAnsi"/>
          <w:i/>
          <w:iCs/>
          <w:color w:val="000000"/>
          <w:spacing w:val="-4"/>
          <w:kern w:val="25"/>
        </w:rPr>
        <w:t>termin do odbioru rzeczy mija 04.01.2025 r.</w:t>
      </w:r>
    </w:p>
    <w:p w14:paraId="05FAB012" w14:textId="5D128D40" w:rsidR="008730D4" w:rsidRPr="008D4C50" w:rsidRDefault="008730D4"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iPhone Apple w silikonowym</w:t>
      </w:r>
      <w:r w:rsidR="00060402" w:rsidRPr="008D4C50">
        <w:rPr>
          <w:rFonts w:asciiTheme="minorHAnsi" w:hAnsiTheme="minorHAnsi" w:cstheme="minorHAnsi"/>
          <w:b/>
          <w:bCs/>
          <w:color w:val="000000"/>
        </w:rPr>
        <w:t xml:space="preserve"> etui</w:t>
      </w:r>
      <w:r w:rsidR="00060402" w:rsidRPr="008D4C50">
        <w:rPr>
          <w:rFonts w:asciiTheme="minorHAnsi" w:hAnsiTheme="minorHAnsi" w:cstheme="minorHAnsi"/>
          <w:color w:val="000000"/>
        </w:rPr>
        <w:t xml:space="preserve"> (nr </w:t>
      </w:r>
      <w:proofErr w:type="spellStart"/>
      <w:r w:rsidR="00060402" w:rsidRPr="008D4C50">
        <w:rPr>
          <w:rFonts w:asciiTheme="minorHAnsi" w:hAnsiTheme="minorHAnsi" w:cstheme="minorHAnsi"/>
          <w:color w:val="000000"/>
        </w:rPr>
        <w:t>ewid</w:t>
      </w:r>
      <w:proofErr w:type="spellEnd"/>
      <w:r w:rsidR="00060402" w:rsidRPr="008D4C50">
        <w:rPr>
          <w:rFonts w:asciiTheme="minorHAnsi" w:hAnsiTheme="minorHAnsi" w:cstheme="minorHAnsi"/>
          <w:color w:val="000000"/>
        </w:rPr>
        <w:t xml:space="preserve">. 93) – znaleziony 9 marca 2023 r. na osiedlu Tysiąclecia przy sklepie „Wszystko po 5 zł” – </w:t>
      </w:r>
      <w:r w:rsidR="00060402" w:rsidRPr="008D4C50">
        <w:rPr>
          <w:rFonts w:asciiTheme="minorHAnsi" w:hAnsiTheme="minorHAnsi" w:cstheme="minorHAnsi"/>
          <w:i/>
          <w:iCs/>
          <w:color w:val="000000"/>
        </w:rPr>
        <w:t>termin do odbioru rzeczy mija 09.03.2025 r.</w:t>
      </w:r>
    </w:p>
    <w:p w14:paraId="47B08869" w14:textId="6E76579C" w:rsidR="00F1057D" w:rsidRPr="00F55F6D" w:rsidRDefault="00F1057D" w:rsidP="00F55F6D">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Pr>
          <w:rFonts w:asciiTheme="minorHAnsi" w:hAnsiTheme="minorHAnsi" w:cstheme="minorHAnsi"/>
          <w:b/>
          <w:bCs/>
          <w:color w:val="000000"/>
        </w:rPr>
        <w:t xml:space="preserve">Piła motorowa, kosiarka, </w:t>
      </w:r>
      <w:proofErr w:type="spellStart"/>
      <w:r>
        <w:rPr>
          <w:rFonts w:asciiTheme="minorHAnsi" w:hAnsiTheme="minorHAnsi" w:cstheme="minorHAnsi"/>
          <w:b/>
          <w:bCs/>
          <w:color w:val="000000"/>
        </w:rPr>
        <w:t>podkaszarka</w:t>
      </w:r>
      <w:proofErr w:type="spellEnd"/>
      <w:r>
        <w:rPr>
          <w:rFonts w:asciiTheme="minorHAnsi" w:hAnsiTheme="minorHAnsi" w:cstheme="minorHAnsi"/>
          <w:b/>
          <w:bCs/>
          <w:color w:val="000000"/>
        </w:rPr>
        <w:t>, stół z krzesłami i in. rzeczy ruchome</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9</w:t>
      </w:r>
      <w:r>
        <w:rPr>
          <w:rFonts w:asciiTheme="minorHAnsi" w:hAnsiTheme="minorHAnsi" w:cstheme="minorHAnsi"/>
          <w:color w:val="000000"/>
        </w:rPr>
        <w:t>4</w:t>
      </w:r>
      <w:r w:rsidRPr="008D4C50">
        <w:rPr>
          <w:rFonts w:asciiTheme="minorHAnsi" w:hAnsiTheme="minorHAnsi" w:cstheme="minorHAnsi"/>
          <w:color w:val="000000"/>
        </w:rPr>
        <w:t>) – znalezion</w:t>
      </w:r>
      <w:r>
        <w:rPr>
          <w:rFonts w:asciiTheme="minorHAnsi" w:hAnsiTheme="minorHAnsi" w:cstheme="minorHAnsi"/>
          <w:color w:val="000000"/>
        </w:rPr>
        <w:t>e</w:t>
      </w:r>
      <w:r w:rsidRPr="008D4C50">
        <w:rPr>
          <w:rFonts w:asciiTheme="minorHAnsi" w:hAnsiTheme="minorHAnsi" w:cstheme="minorHAnsi"/>
          <w:color w:val="000000"/>
        </w:rPr>
        <w:t xml:space="preserve"> </w:t>
      </w:r>
      <w:r>
        <w:rPr>
          <w:rFonts w:asciiTheme="minorHAnsi" w:hAnsiTheme="minorHAnsi" w:cstheme="minorHAnsi"/>
          <w:color w:val="000000"/>
        </w:rPr>
        <w:t>21</w:t>
      </w:r>
      <w:r w:rsidRPr="008D4C50">
        <w:rPr>
          <w:rFonts w:asciiTheme="minorHAnsi" w:hAnsiTheme="minorHAnsi" w:cstheme="minorHAnsi"/>
          <w:color w:val="000000"/>
        </w:rPr>
        <w:t> </w:t>
      </w:r>
      <w:r>
        <w:rPr>
          <w:rFonts w:asciiTheme="minorHAnsi" w:hAnsiTheme="minorHAnsi" w:cstheme="minorHAnsi"/>
          <w:color w:val="000000"/>
        </w:rPr>
        <w:t>lutego</w:t>
      </w:r>
      <w:r w:rsidRPr="008D4C50">
        <w:rPr>
          <w:rFonts w:asciiTheme="minorHAnsi" w:hAnsiTheme="minorHAnsi" w:cstheme="minorHAnsi"/>
          <w:color w:val="000000"/>
        </w:rPr>
        <w:t xml:space="preserve"> 2023 r.</w:t>
      </w:r>
      <w:r w:rsidR="00F55F6D">
        <w:rPr>
          <w:rFonts w:asciiTheme="minorHAnsi" w:hAnsiTheme="minorHAnsi" w:cstheme="minorHAnsi"/>
          <w:color w:val="000000"/>
        </w:rPr>
        <w:t xml:space="preserve"> na prywatnej działce</w:t>
      </w:r>
      <w:r w:rsidRPr="008D4C50">
        <w:rPr>
          <w:rFonts w:asciiTheme="minorHAnsi" w:hAnsiTheme="minorHAnsi" w:cstheme="minorHAnsi"/>
          <w:color w:val="000000"/>
        </w:rPr>
        <w:t xml:space="preserve"> w </w:t>
      </w:r>
      <w:r w:rsidR="00F55F6D">
        <w:rPr>
          <w:rFonts w:asciiTheme="minorHAnsi" w:hAnsiTheme="minorHAnsi" w:cstheme="minorHAnsi"/>
          <w:color w:val="000000"/>
        </w:rPr>
        <w:t>Prusinowicach</w:t>
      </w:r>
      <w:r w:rsidRPr="008D4C50">
        <w:rPr>
          <w:rFonts w:asciiTheme="minorHAnsi" w:hAnsiTheme="minorHAnsi" w:cstheme="minorHAnsi"/>
          <w:color w:val="000000"/>
        </w:rPr>
        <w:t xml:space="preserve"> (</w:t>
      </w:r>
      <w:r w:rsidR="00F55F6D">
        <w:rPr>
          <w:rFonts w:asciiTheme="minorHAnsi" w:hAnsiTheme="minorHAnsi" w:cstheme="minorHAnsi"/>
          <w:color w:val="000000"/>
        </w:rPr>
        <w:t>gm. Świercze</w:t>
      </w:r>
      <w:r w:rsidRPr="008D4C50">
        <w:rPr>
          <w:rFonts w:asciiTheme="minorHAnsi" w:hAnsiTheme="minorHAnsi" w:cstheme="minorHAnsi"/>
          <w:color w:val="000000"/>
        </w:rPr>
        <w:t xml:space="preserve">) – </w:t>
      </w:r>
      <w:r w:rsidRPr="008D4C50">
        <w:rPr>
          <w:rFonts w:asciiTheme="minorHAnsi" w:hAnsiTheme="minorHAnsi" w:cstheme="minorHAnsi"/>
          <w:i/>
          <w:iCs/>
          <w:color w:val="000000"/>
        </w:rPr>
        <w:t>termin do odbioru rzeczy mija 2</w:t>
      </w:r>
      <w:r w:rsidR="00F55F6D">
        <w:rPr>
          <w:rFonts w:asciiTheme="minorHAnsi" w:hAnsiTheme="minorHAnsi" w:cstheme="minorHAnsi"/>
          <w:i/>
          <w:iCs/>
          <w:color w:val="000000"/>
        </w:rPr>
        <w:t>1</w:t>
      </w:r>
      <w:r w:rsidRPr="008D4C50">
        <w:rPr>
          <w:rFonts w:asciiTheme="minorHAnsi" w:hAnsiTheme="minorHAnsi" w:cstheme="minorHAnsi"/>
          <w:i/>
          <w:iCs/>
          <w:color w:val="000000"/>
        </w:rPr>
        <w:t>.0</w:t>
      </w:r>
      <w:r w:rsidR="00F55F6D">
        <w:rPr>
          <w:rFonts w:asciiTheme="minorHAnsi" w:hAnsiTheme="minorHAnsi" w:cstheme="minorHAnsi"/>
          <w:i/>
          <w:iCs/>
          <w:color w:val="000000"/>
        </w:rPr>
        <w:t>2</w:t>
      </w:r>
      <w:r w:rsidRPr="008D4C50">
        <w:rPr>
          <w:rFonts w:asciiTheme="minorHAnsi" w:hAnsiTheme="minorHAnsi" w:cstheme="minorHAnsi"/>
          <w:i/>
          <w:iCs/>
          <w:color w:val="000000"/>
        </w:rPr>
        <w:t>.2025 r.</w:t>
      </w:r>
    </w:p>
    <w:p w14:paraId="693FB5F3" w14:textId="3F5F579A" w:rsidR="00D128CA" w:rsidRPr="008D4C50" w:rsidRDefault="00D128CA"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lastRenderedPageBreak/>
        <w:t>Klucz z pilotem oraz drewnianym i plastikowym brelokami</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xml:space="preserve">. 95) – znaleziony 24 maja 2023 r. w Pułtusku przy ul. Nowy Rynek 2 </w:t>
      </w:r>
      <w:r w:rsidR="007224AE" w:rsidRPr="008D4C50">
        <w:rPr>
          <w:rFonts w:asciiTheme="minorHAnsi" w:hAnsiTheme="minorHAnsi" w:cstheme="minorHAnsi"/>
          <w:color w:val="000000"/>
        </w:rPr>
        <w:t xml:space="preserve">(przy tablicy z nekrologami) </w:t>
      </w:r>
      <w:r w:rsidRPr="008D4C50">
        <w:rPr>
          <w:rFonts w:asciiTheme="minorHAnsi" w:hAnsiTheme="minorHAnsi" w:cstheme="minorHAnsi"/>
          <w:color w:val="000000"/>
        </w:rPr>
        <w:t xml:space="preserve">– </w:t>
      </w:r>
      <w:r w:rsidRPr="008D4C50">
        <w:rPr>
          <w:rFonts w:asciiTheme="minorHAnsi" w:hAnsiTheme="minorHAnsi" w:cstheme="minorHAnsi"/>
          <w:i/>
          <w:iCs/>
          <w:color w:val="000000"/>
        </w:rPr>
        <w:t>termin do odbioru rzeczy mija 24.05.2025 r.</w:t>
      </w:r>
    </w:p>
    <w:p w14:paraId="77E0CAC1" w14:textId="178D748B" w:rsidR="0023138A" w:rsidRPr="008D4C50" w:rsidRDefault="0023138A"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Monety przedstawiające wartość historyczną</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xml:space="preserve">. 96) – znalezione 18 czerwca 2023 r. w miejscowości Dzierżenin – </w:t>
      </w:r>
      <w:r w:rsidRPr="008D4C50">
        <w:rPr>
          <w:rFonts w:asciiTheme="minorHAnsi" w:hAnsiTheme="minorHAnsi" w:cstheme="minorHAnsi"/>
          <w:i/>
          <w:iCs/>
          <w:color w:val="000000"/>
        </w:rPr>
        <w:t>termin do odbioru rzeczy mija 18.06.2025 r.</w:t>
      </w:r>
    </w:p>
    <w:p w14:paraId="7E416426" w14:textId="411B8846" w:rsidR="002A7135" w:rsidRPr="002C5D75" w:rsidRDefault="002A7135"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Telefon komórkowy SAMSUNG</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xml:space="preserve">. 97) – znaleziony 10 września 2023 r. w Płocochowie przy dawnym PGR (nowy blok) – </w:t>
      </w:r>
      <w:r w:rsidRPr="008D4C50">
        <w:rPr>
          <w:rFonts w:asciiTheme="minorHAnsi" w:hAnsiTheme="minorHAnsi" w:cstheme="minorHAnsi"/>
          <w:i/>
          <w:iCs/>
          <w:color w:val="000000"/>
        </w:rPr>
        <w:t>termin do odbioru rzeczy mija 10.09.2025 r.</w:t>
      </w:r>
    </w:p>
    <w:p w14:paraId="0156855B" w14:textId="1AC194ED" w:rsidR="002C5D75" w:rsidRPr="008D4C50" w:rsidRDefault="002C5D75" w:rsidP="008D4C50">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8D4C50">
        <w:rPr>
          <w:rFonts w:asciiTheme="minorHAnsi" w:hAnsiTheme="minorHAnsi" w:cstheme="minorHAnsi"/>
          <w:b/>
          <w:bCs/>
          <w:color w:val="000000"/>
        </w:rPr>
        <w:t xml:space="preserve">Telefon komórkowy </w:t>
      </w:r>
      <w:proofErr w:type="spellStart"/>
      <w:r>
        <w:rPr>
          <w:rFonts w:asciiTheme="minorHAnsi" w:hAnsiTheme="minorHAnsi" w:cstheme="minorHAnsi"/>
          <w:b/>
          <w:bCs/>
          <w:color w:val="000000"/>
        </w:rPr>
        <w:t>iPHONE</w:t>
      </w:r>
      <w:proofErr w:type="spellEnd"/>
      <w:r>
        <w:rPr>
          <w:rFonts w:asciiTheme="minorHAnsi" w:hAnsiTheme="minorHAnsi" w:cstheme="minorHAnsi"/>
          <w:b/>
          <w:bCs/>
          <w:color w:val="000000"/>
        </w:rPr>
        <w:t xml:space="preserve"> Apple w karbonowym etui</w:t>
      </w:r>
      <w:r w:rsidRPr="008D4C50">
        <w:rPr>
          <w:rFonts w:asciiTheme="minorHAnsi" w:hAnsiTheme="minorHAnsi" w:cstheme="minorHAnsi"/>
          <w:color w:val="000000"/>
        </w:rPr>
        <w:t xml:space="preserve"> (nr </w:t>
      </w:r>
      <w:proofErr w:type="spellStart"/>
      <w:r w:rsidRPr="008D4C50">
        <w:rPr>
          <w:rFonts w:asciiTheme="minorHAnsi" w:hAnsiTheme="minorHAnsi" w:cstheme="minorHAnsi"/>
          <w:color w:val="000000"/>
        </w:rPr>
        <w:t>ewid</w:t>
      </w:r>
      <w:proofErr w:type="spellEnd"/>
      <w:r w:rsidRPr="008D4C50">
        <w:rPr>
          <w:rFonts w:asciiTheme="minorHAnsi" w:hAnsiTheme="minorHAnsi" w:cstheme="minorHAnsi"/>
          <w:color w:val="000000"/>
        </w:rPr>
        <w:t>. </w:t>
      </w:r>
      <w:r>
        <w:rPr>
          <w:rFonts w:asciiTheme="minorHAnsi" w:hAnsiTheme="minorHAnsi" w:cstheme="minorHAnsi"/>
          <w:color w:val="000000"/>
        </w:rPr>
        <w:t>101</w:t>
      </w:r>
      <w:r w:rsidRPr="008D4C50">
        <w:rPr>
          <w:rFonts w:asciiTheme="minorHAnsi" w:hAnsiTheme="minorHAnsi" w:cstheme="minorHAnsi"/>
          <w:color w:val="000000"/>
        </w:rPr>
        <w:t>) – znaleziony 1</w:t>
      </w:r>
      <w:r>
        <w:rPr>
          <w:rFonts w:asciiTheme="minorHAnsi" w:hAnsiTheme="minorHAnsi" w:cstheme="minorHAnsi"/>
          <w:color w:val="000000"/>
        </w:rPr>
        <w:t>4</w:t>
      </w:r>
      <w:r w:rsidRPr="008D4C50">
        <w:rPr>
          <w:rFonts w:asciiTheme="minorHAnsi" w:hAnsiTheme="minorHAnsi" w:cstheme="minorHAnsi"/>
          <w:color w:val="000000"/>
        </w:rPr>
        <w:t> </w:t>
      </w:r>
      <w:r>
        <w:rPr>
          <w:rFonts w:asciiTheme="minorHAnsi" w:hAnsiTheme="minorHAnsi" w:cstheme="minorHAnsi"/>
          <w:color w:val="000000"/>
        </w:rPr>
        <w:t>lutego</w:t>
      </w:r>
      <w:r w:rsidRPr="008D4C50">
        <w:rPr>
          <w:rFonts w:asciiTheme="minorHAnsi" w:hAnsiTheme="minorHAnsi" w:cstheme="minorHAnsi"/>
          <w:color w:val="000000"/>
        </w:rPr>
        <w:t xml:space="preserve"> 202</w:t>
      </w:r>
      <w:r>
        <w:rPr>
          <w:rFonts w:asciiTheme="minorHAnsi" w:hAnsiTheme="minorHAnsi" w:cstheme="minorHAnsi"/>
          <w:color w:val="000000"/>
        </w:rPr>
        <w:t>4</w:t>
      </w:r>
      <w:r w:rsidRPr="008D4C50">
        <w:rPr>
          <w:rFonts w:asciiTheme="minorHAnsi" w:hAnsiTheme="minorHAnsi" w:cstheme="minorHAnsi"/>
          <w:color w:val="000000"/>
        </w:rPr>
        <w:t> r. w P</w:t>
      </w:r>
      <w:r>
        <w:rPr>
          <w:rFonts w:asciiTheme="minorHAnsi" w:hAnsiTheme="minorHAnsi" w:cstheme="minorHAnsi"/>
          <w:color w:val="000000"/>
        </w:rPr>
        <w:t>ułtusku na parkingu przy ul. Jana Pawła II 18F i G</w:t>
      </w:r>
      <w:r w:rsidRPr="008D4C50">
        <w:rPr>
          <w:rFonts w:asciiTheme="minorHAnsi" w:hAnsiTheme="minorHAnsi" w:cstheme="minorHAnsi"/>
          <w:color w:val="000000"/>
        </w:rPr>
        <w:t xml:space="preserve"> – </w:t>
      </w:r>
      <w:r w:rsidRPr="008D4C50">
        <w:rPr>
          <w:rFonts w:asciiTheme="minorHAnsi" w:hAnsiTheme="minorHAnsi" w:cstheme="minorHAnsi"/>
          <w:i/>
          <w:iCs/>
          <w:color w:val="000000"/>
        </w:rPr>
        <w:t xml:space="preserve">termin do odbioru rzeczy mija </w:t>
      </w:r>
      <w:r>
        <w:rPr>
          <w:rFonts w:asciiTheme="minorHAnsi" w:hAnsiTheme="minorHAnsi" w:cstheme="minorHAnsi"/>
          <w:i/>
          <w:iCs/>
          <w:color w:val="000000"/>
        </w:rPr>
        <w:t>14</w:t>
      </w:r>
      <w:r w:rsidRPr="008D4C50">
        <w:rPr>
          <w:rFonts w:asciiTheme="minorHAnsi" w:hAnsiTheme="minorHAnsi" w:cstheme="minorHAnsi"/>
          <w:i/>
          <w:iCs/>
          <w:color w:val="000000"/>
        </w:rPr>
        <w:t>.0</w:t>
      </w:r>
      <w:r>
        <w:rPr>
          <w:rFonts w:asciiTheme="minorHAnsi" w:hAnsiTheme="minorHAnsi" w:cstheme="minorHAnsi"/>
          <w:i/>
          <w:iCs/>
          <w:color w:val="000000"/>
        </w:rPr>
        <w:t>2</w:t>
      </w:r>
      <w:r w:rsidRPr="008D4C50">
        <w:rPr>
          <w:rFonts w:asciiTheme="minorHAnsi" w:hAnsiTheme="minorHAnsi" w:cstheme="minorHAnsi"/>
          <w:i/>
          <w:iCs/>
          <w:color w:val="000000"/>
        </w:rPr>
        <w:t>.202</w:t>
      </w:r>
      <w:r>
        <w:rPr>
          <w:rFonts w:asciiTheme="minorHAnsi" w:hAnsiTheme="minorHAnsi" w:cstheme="minorHAnsi"/>
          <w:i/>
          <w:iCs/>
          <w:color w:val="000000"/>
        </w:rPr>
        <w:t>6</w:t>
      </w:r>
      <w:r w:rsidRPr="008D4C50">
        <w:rPr>
          <w:rFonts w:asciiTheme="minorHAnsi" w:hAnsiTheme="minorHAnsi" w:cstheme="minorHAnsi"/>
          <w:i/>
          <w:iCs/>
          <w:color w:val="000000"/>
        </w:rPr>
        <w:t> r.</w:t>
      </w:r>
    </w:p>
    <w:p w14:paraId="1C88B8A8" w14:textId="77777777" w:rsidR="00FA094C" w:rsidRPr="008D4C50" w:rsidRDefault="00FA094C" w:rsidP="008D4C50">
      <w:pPr>
        <w:spacing w:line="360" w:lineRule="auto"/>
        <w:jc w:val="both"/>
        <w:rPr>
          <w:rFonts w:asciiTheme="minorHAnsi" w:hAnsiTheme="minorHAnsi" w:cstheme="minorHAnsi"/>
          <w:color w:val="000000"/>
          <w:u w:val="single"/>
        </w:rPr>
      </w:pPr>
    </w:p>
    <w:p w14:paraId="4420B775" w14:textId="3444AD17" w:rsidR="00FA094C" w:rsidRPr="008D4C50" w:rsidRDefault="00FA094C" w:rsidP="008D4C50">
      <w:pPr>
        <w:spacing w:line="360" w:lineRule="auto"/>
        <w:jc w:val="both"/>
        <w:rPr>
          <w:rFonts w:asciiTheme="minorHAnsi" w:eastAsia="Times New Roman" w:hAnsiTheme="minorHAnsi" w:cstheme="minorHAnsi"/>
          <w:kern w:val="0"/>
          <w:u w:val="single"/>
          <w:lang w:eastAsia="pl-PL"/>
        </w:rPr>
      </w:pPr>
      <w:r w:rsidRPr="008D4C50">
        <w:rPr>
          <w:rFonts w:asciiTheme="minorHAnsi" w:hAnsiTheme="minorHAnsi" w:cstheme="minorHAnsi"/>
          <w:u w:val="single"/>
        </w:rPr>
        <w:t xml:space="preserve">POUCZENIE O SKUTKACH </w:t>
      </w:r>
      <w:r w:rsidR="00396B08" w:rsidRPr="008D4C50">
        <w:rPr>
          <w:rFonts w:asciiTheme="minorHAnsi" w:hAnsiTheme="minorHAnsi" w:cstheme="minorHAnsi"/>
          <w:u w:val="single"/>
        </w:rPr>
        <w:t xml:space="preserve">– </w:t>
      </w:r>
      <w:r w:rsidRPr="008D4C50">
        <w:rPr>
          <w:rFonts w:asciiTheme="minorHAnsi" w:hAnsiTheme="minorHAnsi" w:cstheme="minorHAnsi"/>
          <w:u w:val="single"/>
        </w:rPr>
        <w:t>ART.</w:t>
      </w:r>
      <w:r w:rsidR="00396B08" w:rsidRPr="008D4C50">
        <w:rPr>
          <w:rFonts w:asciiTheme="minorHAnsi" w:hAnsiTheme="minorHAnsi" w:cstheme="minorHAnsi"/>
          <w:u w:val="single"/>
        </w:rPr>
        <w:t> </w:t>
      </w:r>
      <w:r w:rsidRPr="008D4C50">
        <w:rPr>
          <w:rFonts w:asciiTheme="minorHAnsi" w:eastAsia="Times New Roman" w:hAnsiTheme="minorHAnsi" w:cstheme="minorHAnsi"/>
          <w:kern w:val="0"/>
          <w:u w:val="single"/>
          <w:lang w:eastAsia="pl-PL"/>
        </w:rPr>
        <w:t xml:space="preserve">187 KODEKSU CYWILNEGO: </w:t>
      </w:r>
    </w:p>
    <w:p w14:paraId="362AE6B6" w14:textId="2AD52CCF" w:rsidR="00FA094C" w:rsidRPr="008D4C50" w:rsidRDefault="00FA094C" w:rsidP="008D4C50">
      <w:pPr>
        <w:widowControl/>
        <w:suppressAutoHyphens w:val="0"/>
        <w:spacing w:before="120" w:line="360" w:lineRule="auto"/>
        <w:jc w:val="both"/>
        <w:rPr>
          <w:rFonts w:asciiTheme="minorHAnsi" w:eastAsia="Times New Roman" w:hAnsiTheme="minorHAnsi" w:cstheme="minorHAnsi"/>
          <w:kern w:val="0"/>
          <w:lang w:eastAsia="pl-PL"/>
        </w:rPr>
      </w:pPr>
      <w:r w:rsidRPr="008D4C50">
        <w:rPr>
          <w:rFonts w:asciiTheme="minorHAnsi" w:eastAsia="Times New Roman" w:hAnsiTheme="minorHAnsi" w:cstheme="minorHAnsi"/>
          <w:kern w:val="0"/>
          <w:lang w:eastAsia="pl-PL"/>
        </w:rPr>
        <w:t>§ 1.</w:t>
      </w:r>
      <w:r w:rsidR="00396B08" w:rsidRPr="008D4C50">
        <w:rPr>
          <w:rFonts w:asciiTheme="minorHAnsi" w:eastAsia="Times New Roman" w:hAnsiTheme="minorHAnsi" w:cstheme="minorHAnsi"/>
          <w:kern w:val="0"/>
          <w:lang w:eastAsia="pl-PL"/>
        </w:rPr>
        <w:t> </w:t>
      </w:r>
      <w:r w:rsidRPr="008D4C50">
        <w:rPr>
          <w:rFonts w:asciiTheme="minorHAnsi" w:eastAsia="Times New Roman" w:hAnsiTheme="minorHAnsi" w:cstheme="minorHAnsi"/>
          <w:kern w:val="0"/>
          <w:lang w:eastAsia="pl-PL"/>
        </w:rPr>
        <w:t xml:space="preserve">Rzecz znaleziona, która nie zostanie przez osobę uprawnioną odebrana w ciągu roku od dnia doręczenia jej wezwania do odbioru, a w przypadku niemożności wezwania </w:t>
      </w:r>
      <w:r w:rsidR="00396B08" w:rsidRPr="008D4C50">
        <w:rPr>
          <w:rFonts w:asciiTheme="minorHAnsi" w:eastAsia="Times New Roman" w:hAnsiTheme="minorHAnsi" w:cstheme="minorHAnsi"/>
          <w:kern w:val="0"/>
          <w:lang w:eastAsia="pl-PL"/>
        </w:rPr>
        <w:t>–</w:t>
      </w:r>
      <w:r w:rsidRPr="008D4C50">
        <w:rPr>
          <w:rFonts w:asciiTheme="minorHAnsi" w:eastAsia="Times New Roman" w:hAnsiTheme="minorHAnsi" w:cstheme="minorHAnsi"/>
          <w:kern w:val="0"/>
          <w:lang w:eastAsia="pl-P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E52F3E" w:rsidRPr="008D4C50">
        <w:rPr>
          <w:rFonts w:asciiTheme="minorHAnsi" w:eastAsia="Times New Roman" w:hAnsiTheme="minorHAnsi" w:cstheme="minorHAnsi"/>
          <w:kern w:val="0"/>
          <w:lang w:eastAsia="pl-PL"/>
        </w:rPr>
        <w:t> </w:t>
      </w:r>
      <w:r w:rsidRPr="008D4C50">
        <w:rPr>
          <w:rFonts w:asciiTheme="minorHAnsi" w:eastAsia="Times New Roman" w:hAnsiTheme="minorHAnsi" w:cstheme="minorHAnsi"/>
          <w:kern w:val="0"/>
          <w:lang w:eastAsia="pl-PL"/>
        </w:rPr>
        <w:t>wyznaczonym przez starostę terminie.</w:t>
      </w:r>
    </w:p>
    <w:p w14:paraId="26E19A7A" w14:textId="58280AEE" w:rsidR="00FA094C" w:rsidRPr="008D4C50" w:rsidRDefault="00FA094C" w:rsidP="008D4C50">
      <w:pPr>
        <w:widowControl/>
        <w:suppressAutoHyphens w:val="0"/>
        <w:spacing w:before="120" w:line="360" w:lineRule="auto"/>
        <w:jc w:val="both"/>
        <w:rPr>
          <w:rFonts w:asciiTheme="minorHAnsi" w:eastAsia="Times New Roman" w:hAnsiTheme="minorHAnsi" w:cstheme="minorHAnsi"/>
          <w:kern w:val="0"/>
          <w:lang w:eastAsia="pl-PL"/>
        </w:rPr>
      </w:pPr>
      <w:r w:rsidRPr="008D4C50">
        <w:rPr>
          <w:rFonts w:asciiTheme="minorHAnsi" w:eastAsia="Times New Roman" w:hAnsiTheme="minorHAnsi" w:cstheme="minorHAnsi"/>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2F85D438" w14:textId="3C2B275C" w:rsidR="007B04C9" w:rsidRPr="008D4C50" w:rsidRDefault="00FA094C" w:rsidP="008D4C50">
      <w:pPr>
        <w:widowControl/>
        <w:suppressAutoHyphens w:val="0"/>
        <w:spacing w:before="120" w:line="360" w:lineRule="auto"/>
        <w:jc w:val="both"/>
        <w:rPr>
          <w:rFonts w:asciiTheme="minorHAnsi" w:eastAsia="Times New Roman" w:hAnsiTheme="minorHAnsi" w:cstheme="minorHAnsi"/>
          <w:kern w:val="0"/>
          <w:lang w:eastAsia="pl-PL"/>
        </w:rPr>
      </w:pPr>
      <w:r w:rsidRPr="008D4C50">
        <w:rPr>
          <w:rFonts w:asciiTheme="minorHAnsi" w:eastAsia="Times New Roman" w:hAnsiTheme="minorHAnsi" w:cstheme="minorHAnsi"/>
          <w:kern w:val="0"/>
          <w:lang w:eastAsia="pl-PL"/>
        </w:rPr>
        <w:t>§ 3. Z chwilą nabycia własności rzeczy przez znalazcę, powiat albo Skarb Państwa wygasają obciążające ją ograniczone prawa rzeczowe.</w:t>
      </w:r>
    </w:p>
    <w:p w14:paraId="554BFF14" w14:textId="77777777" w:rsidR="0023138A" w:rsidRPr="008D4C50" w:rsidRDefault="0023138A" w:rsidP="008D4C50">
      <w:pPr>
        <w:spacing w:line="360" w:lineRule="auto"/>
        <w:rPr>
          <w:rFonts w:asciiTheme="minorHAnsi" w:hAnsiTheme="minorHAnsi" w:cstheme="minorHAnsi"/>
          <w:iCs/>
        </w:rPr>
      </w:pPr>
    </w:p>
    <w:p w14:paraId="73F39AC3" w14:textId="77777777" w:rsidR="00BA0BEA" w:rsidRDefault="00BA0BEA" w:rsidP="00BA0BEA">
      <w:pPr>
        <w:spacing w:after="120"/>
        <w:ind w:left="4820"/>
        <w:jc w:val="center"/>
        <w:rPr>
          <w:rFonts w:asciiTheme="minorHAnsi" w:hAnsiTheme="minorHAnsi" w:cstheme="minorHAnsi"/>
          <w:i/>
          <w:sz w:val="22"/>
          <w:szCs w:val="22"/>
        </w:rPr>
      </w:pPr>
      <w:r>
        <w:rPr>
          <w:rFonts w:asciiTheme="minorHAnsi" w:hAnsiTheme="minorHAnsi" w:cstheme="minorHAnsi"/>
          <w:i/>
          <w:sz w:val="22"/>
          <w:szCs w:val="22"/>
        </w:rPr>
        <w:t>Dyrektor</w:t>
      </w:r>
      <w:r>
        <w:rPr>
          <w:rFonts w:asciiTheme="minorHAnsi" w:hAnsiTheme="minorHAnsi" w:cstheme="minorHAnsi"/>
          <w:i/>
          <w:sz w:val="22"/>
          <w:szCs w:val="22"/>
        </w:rPr>
        <w:br/>
        <w:t>Wydziału Organizacji i Nadzoru</w:t>
      </w:r>
    </w:p>
    <w:p w14:paraId="6385329C" w14:textId="77777777" w:rsidR="00BA0BEA" w:rsidRDefault="00BA0BEA" w:rsidP="00BA0BEA">
      <w:pPr>
        <w:ind w:left="4820"/>
        <w:jc w:val="center"/>
        <w:rPr>
          <w:rFonts w:asciiTheme="minorHAnsi" w:hAnsiTheme="minorHAnsi" w:cstheme="minorHAnsi"/>
          <w:i/>
          <w:sz w:val="22"/>
          <w:szCs w:val="22"/>
        </w:rPr>
      </w:pPr>
      <w:r>
        <w:rPr>
          <w:rFonts w:asciiTheme="minorHAnsi" w:hAnsiTheme="minorHAnsi" w:cstheme="minorHAnsi"/>
          <w:i/>
          <w:sz w:val="22"/>
          <w:szCs w:val="22"/>
        </w:rPr>
        <w:t xml:space="preserve">/-/ mgr Agnieszka </w:t>
      </w:r>
      <w:proofErr w:type="spellStart"/>
      <w:r>
        <w:rPr>
          <w:rFonts w:asciiTheme="minorHAnsi" w:hAnsiTheme="minorHAnsi" w:cstheme="minorHAnsi"/>
          <w:i/>
          <w:sz w:val="22"/>
          <w:szCs w:val="22"/>
        </w:rPr>
        <w:t>Wądolna</w:t>
      </w:r>
      <w:proofErr w:type="spellEnd"/>
    </w:p>
    <w:p w14:paraId="0BC2AC71" w14:textId="77777777" w:rsidR="008D4C50" w:rsidRDefault="008D4C50" w:rsidP="008D4C50">
      <w:pPr>
        <w:spacing w:line="360" w:lineRule="auto"/>
        <w:jc w:val="both"/>
        <w:rPr>
          <w:rFonts w:asciiTheme="minorHAnsi" w:hAnsiTheme="minorHAnsi" w:cstheme="minorHAnsi"/>
          <w:iCs/>
        </w:rPr>
      </w:pPr>
    </w:p>
    <w:p w14:paraId="269A5220" w14:textId="77777777" w:rsidR="008D4C50" w:rsidRDefault="008D4C50" w:rsidP="008D4C50">
      <w:pPr>
        <w:spacing w:line="360" w:lineRule="auto"/>
        <w:jc w:val="both"/>
        <w:rPr>
          <w:rFonts w:asciiTheme="minorHAnsi" w:hAnsiTheme="minorHAnsi" w:cstheme="minorHAnsi"/>
          <w:iCs/>
        </w:rPr>
      </w:pPr>
    </w:p>
    <w:p w14:paraId="7A413F55" w14:textId="77777777" w:rsidR="008D4C50" w:rsidRDefault="008D4C50" w:rsidP="008D4C50">
      <w:pPr>
        <w:spacing w:line="360" w:lineRule="auto"/>
        <w:jc w:val="both"/>
        <w:rPr>
          <w:rFonts w:asciiTheme="minorHAnsi" w:hAnsiTheme="minorHAnsi" w:cstheme="minorHAnsi"/>
          <w:iCs/>
        </w:rPr>
      </w:pPr>
    </w:p>
    <w:p w14:paraId="0442944C" w14:textId="77777777" w:rsidR="00045D57" w:rsidRDefault="00045D57" w:rsidP="008D4C50">
      <w:pPr>
        <w:spacing w:line="360" w:lineRule="auto"/>
        <w:jc w:val="both"/>
        <w:rPr>
          <w:rFonts w:asciiTheme="minorHAnsi" w:hAnsiTheme="minorHAnsi" w:cstheme="minorHAnsi"/>
          <w:iCs/>
        </w:rPr>
      </w:pPr>
    </w:p>
    <w:p w14:paraId="6F54E8BA" w14:textId="77777777" w:rsidR="00045D57" w:rsidRDefault="00045D57" w:rsidP="008D4C50">
      <w:pPr>
        <w:spacing w:line="360" w:lineRule="auto"/>
        <w:jc w:val="both"/>
        <w:rPr>
          <w:rFonts w:asciiTheme="minorHAnsi" w:hAnsiTheme="minorHAnsi" w:cstheme="minorHAnsi"/>
          <w:iCs/>
        </w:rPr>
      </w:pPr>
    </w:p>
    <w:p w14:paraId="5F0420D6" w14:textId="77777777" w:rsidR="00CE02E9" w:rsidRDefault="00CE02E9" w:rsidP="008D4C50">
      <w:pPr>
        <w:spacing w:line="360" w:lineRule="auto"/>
        <w:jc w:val="both"/>
        <w:rPr>
          <w:rFonts w:asciiTheme="minorHAnsi" w:hAnsiTheme="minorHAnsi" w:cstheme="minorHAnsi"/>
          <w:iCs/>
        </w:rPr>
      </w:pPr>
    </w:p>
    <w:p w14:paraId="6699E2F0" w14:textId="77777777" w:rsidR="00045D57" w:rsidRPr="00BA0BEA" w:rsidRDefault="00045D57" w:rsidP="00045D57">
      <w:pPr>
        <w:rPr>
          <w:rFonts w:asciiTheme="minorHAnsi" w:hAnsiTheme="minorHAnsi" w:cstheme="minorHAnsi"/>
          <w:i/>
          <w:sz w:val="16"/>
          <w:szCs w:val="16"/>
        </w:rPr>
      </w:pPr>
      <w:r w:rsidRPr="00BA0BEA">
        <w:rPr>
          <w:rFonts w:asciiTheme="minorHAnsi" w:hAnsiTheme="minorHAnsi" w:cstheme="minorHAnsi"/>
          <w:i/>
          <w:sz w:val="16"/>
          <w:szCs w:val="16"/>
        </w:rPr>
        <w:t>Sporządził:</w:t>
      </w:r>
    </w:p>
    <w:p w14:paraId="2F750389" w14:textId="3248D731" w:rsidR="00394841" w:rsidRPr="00BA0BEA" w:rsidRDefault="00CE02E9" w:rsidP="00045D57">
      <w:pPr>
        <w:rPr>
          <w:rFonts w:asciiTheme="minorHAnsi" w:hAnsiTheme="minorHAnsi" w:cstheme="minorHAnsi"/>
          <w:i/>
          <w:sz w:val="16"/>
          <w:szCs w:val="16"/>
        </w:rPr>
      </w:pPr>
      <w:r w:rsidRPr="00BA0BEA">
        <w:rPr>
          <w:rFonts w:asciiTheme="minorHAnsi" w:hAnsiTheme="minorHAnsi" w:cstheme="minorHAnsi"/>
          <w:i/>
          <w:sz w:val="16"/>
          <w:szCs w:val="16"/>
        </w:rPr>
        <w:t>Joanna Majewska</w:t>
      </w:r>
    </w:p>
    <w:sectPr w:rsidR="00394841" w:rsidRPr="00BA0BEA" w:rsidSect="00AF14A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72101D"/>
    <w:multiLevelType w:val="hybridMultilevel"/>
    <w:tmpl w:val="BFA25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04362">
    <w:abstractNumId w:val="0"/>
  </w:num>
  <w:num w:numId="2" w16cid:durableId="1517185217">
    <w:abstractNumId w:val="1"/>
  </w:num>
  <w:num w:numId="3" w16cid:durableId="77212555">
    <w:abstractNumId w:val="2"/>
  </w:num>
  <w:num w:numId="4" w16cid:durableId="1399355675">
    <w:abstractNumId w:val="3"/>
  </w:num>
  <w:num w:numId="5" w16cid:durableId="876963838">
    <w:abstractNumId w:val="4"/>
  </w:num>
  <w:num w:numId="6" w16cid:durableId="1141773961">
    <w:abstractNumId w:val="5"/>
  </w:num>
  <w:num w:numId="7" w16cid:durableId="1534344732">
    <w:abstractNumId w:val="6"/>
  </w:num>
  <w:num w:numId="8" w16cid:durableId="1032148799">
    <w:abstractNumId w:val="7"/>
  </w:num>
  <w:num w:numId="9" w16cid:durableId="1096822440">
    <w:abstractNumId w:val="13"/>
  </w:num>
  <w:num w:numId="10" w16cid:durableId="601492662">
    <w:abstractNumId w:val="12"/>
  </w:num>
  <w:num w:numId="11" w16cid:durableId="393434238">
    <w:abstractNumId w:val="11"/>
  </w:num>
  <w:num w:numId="12" w16cid:durableId="227814454">
    <w:abstractNumId w:val="9"/>
  </w:num>
  <w:num w:numId="13" w16cid:durableId="732121409">
    <w:abstractNumId w:val="8"/>
  </w:num>
  <w:num w:numId="14" w16cid:durableId="2039113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C"/>
    <w:rsid w:val="000258F2"/>
    <w:rsid w:val="00045D57"/>
    <w:rsid w:val="00060402"/>
    <w:rsid w:val="00073035"/>
    <w:rsid w:val="00082A93"/>
    <w:rsid w:val="000A63B7"/>
    <w:rsid w:val="000D1E71"/>
    <w:rsid w:val="00105410"/>
    <w:rsid w:val="0018304F"/>
    <w:rsid w:val="001A4E60"/>
    <w:rsid w:val="001B24FB"/>
    <w:rsid w:val="001D5380"/>
    <w:rsid w:val="0023138A"/>
    <w:rsid w:val="00252E26"/>
    <w:rsid w:val="002A3F19"/>
    <w:rsid w:val="002A7135"/>
    <w:rsid w:val="002B6ADF"/>
    <w:rsid w:val="002B6BE1"/>
    <w:rsid w:val="002C5D75"/>
    <w:rsid w:val="002E1656"/>
    <w:rsid w:val="002F689E"/>
    <w:rsid w:val="00385CAC"/>
    <w:rsid w:val="00394841"/>
    <w:rsid w:val="00396B08"/>
    <w:rsid w:val="003A329E"/>
    <w:rsid w:val="003A60E7"/>
    <w:rsid w:val="003C4D4A"/>
    <w:rsid w:val="003D354D"/>
    <w:rsid w:val="004140CA"/>
    <w:rsid w:val="0044194A"/>
    <w:rsid w:val="00447C52"/>
    <w:rsid w:val="0049088F"/>
    <w:rsid w:val="00491B08"/>
    <w:rsid w:val="004A3B15"/>
    <w:rsid w:val="004B17EE"/>
    <w:rsid w:val="004F6494"/>
    <w:rsid w:val="0050577F"/>
    <w:rsid w:val="005125EB"/>
    <w:rsid w:val="00553D99"/>
    <w:rsid w:val="00571A4F"/>
    <w:rsid w:val="00577945"/>
    <w:rsid w:val="00604563"/>
    <w:rsid w:val="00635B31"/>
    <w:rsid w:val="00655886"/>
    <w:rsid w:val="0066697A"/>
    <w:rsid w:val="00666FBD"/>
    <w:rsid w:val="006767BE"/>
    <w:rsid w:val="0068626E"/>
    <w:rsid w:val="00694743"/>
    <w:rsid w:val="006A41AF"/>
    <w:rsid w:val="006C7F1F"/>
    <w:rsid w:val="006D5E5D"/>
    <w:rsid w:val="006D6B87"/>
    <w:rsid w:val="007224AE"/>
    <w:rsid w:val="0073315D"/>
    <w:rsid w:val="00754B7D"/>
    <w:rsid w:val="007664E2"/>
    <w:rsid w:val="0078200E"/>
    <w:rsid w:val="007B04C9"/>
    <w:rsid w:val="007C3432"/>
    <w:rsid w:val="008004C0"/>
    <w:rsid w:val="008075BE"/>
    <w:rsid w:val="00836C85"/>
    <w:rsid w:val="008576B1"/>
    <w:rsid w:val="008656B6"/>
    <w:rsid w:val="008730D4"/>
    <w:rsid w:val="00886924"/>
    <w:rsid w:val="00891616"/>
    <w:rsid w:val="008D1A17"/>
    <w:rsid w:val="008D4C50"/>
    <w:rsid w:val="0094102D"/>
    <w:rsid w:val="009660BA"/>
    <w:rsid w:val="00A01AF7"/>
    <w:rsid w:val="00A56ECA"/>
    <w:rsid w:val="00A6320C"/>
    <w:rsid w:val="00A75F3E"/>
    <w:rsid w:val="00AC5034"/>
    <w:rsid w:val="00AD0AEA"/>
    <w:rsid w:val="00AF14A1"/>
    <w:rsid w:val="00B13B1D"/>
    <w:rsid w:val="00B83390"/>
    <w:rsid w:val="00BA0BEA"/>
    <w:rsid w:val="00BB2FA1"/>
    <w:rsid w:val="00C050E8"/>
    <w:rsid w:val="00C2266B"/>
    <w:rsid w:val="00C237C1"/>
    <w:rsid w:val="00C27FD4"/>
    <w:rsid w:val="00C33DD3"/>
    <w:rsid w:val="00C73C6A"/>
    <w:rsid w:val="00CA5F3E"/>
    <w:rsid w:val="00CA71C7"/>
    <w:rsid w:val="00CE02E9"/>
    <w:rsid w:val="00CE67F1"/>
    <w:rsid w:val="00CF3D98"/>
    <w:rsid w:val="00D128CA"/>
    <w:rsid w:val="00D300DE"/>
    <w:rsid w:val="00D449DC"/>
    <w:rsid w:val="00D44B28"/>
    <w:rsid w:val="00D65FD0"/>
    <w:rsid w:val="00D66CA8"/>
    <w:rsid w:val="00D7700D"/>
    <w:rsid w:val="00D95D4A"/>
    <w:rsid w:val="00E15C33"/>
    <w:rsid w:val="00E355B8"/>
    <w:rsid w:val="00E52F3E"/>
    <w:rsid w:val="00E55DFD"/>
    <w:rsid w:val="00ED2B0A"/>
    <w:rsid w:val="00F1057D"/>
    <w:rsid w:val="00F55F6D"/>
    <w:rsid w:val="00FA094C"/>
    <w:rsid w:val="00FC3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CE1"/>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2455">
      <w:bodyDiv w:val="1"/>
      <w:marLeft w:val="0"/>
      <w:marRight w:val="0"/>
      <w:marTop w:val="0"/>
      <w:marBottom w:val="0"/>
      <w:divBdr>
        <w:top w:val="none" w:sz="0" w:space="0" w:color="auto"/>
        <w:left w:val="none" w:sz="0" w:space="0" w:color="auto"/>
        <w:bottom w:val="none" w:sz="0" w:space="0" w:color="auto"/>
        <w:right w:val="none" w:sz="0" w:space="0" w:color="auto"/>
      </w:divBdr>
    </w:div>
    <w:div w:id="1703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4</cp:revision>
  <cp:lastPrinted>2024-02-09T13:30:00Z</cp:lastPrinted>
  <dcterms:created xsi:type="dcterms:W3CDTF">2024-02-15T14:06:00Z</dcterms:created>
  <dcterms:modified xsi:type="dcterms:W3CDTF">2024-02-16T10:55:00Z</dcterms:modified>
</cp:coreProperties>
</file>